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D7B" w:rsidRPr="00E27F12" w:rsidRDefault="00215D7B" w:rsidP="00F23CBE">
      <w:pPr>
        <w:spacing w:line="240" w:lineRule="auto"/>
        <w:ind w:left="0"/>
        <w:contextualSpacing/>
        <w:jc w:val="center"/>
        <w:rPr>
          <w:rFonts w:cs="Times New Roman"/>
          <w:b/>
          <w:color w:val="auto"/>
          <w:lang w:val="ru-RU"/>
        </w:rPr>
      </w:pPr>
      <w:r w:rsidRPr="00E27F12">
        <w:rPr>
          <w:rFonts w:cs="Times New Roman"/>
          <w:b/>
          <w:color w:val="auto"/>
          <w:lang w:val="ru-RU"/>
        </w:rPr>
        <w:t>ПРОГРАММА</w:t>
      </w:r>
    </w:p>
    <w:p w:rsidR="00324737" w:rsidRPr="00E27F12" w:rsidRDefault="00FC629A" w:rsidP="00F23CBE">
      <w:pPr>
        <w:spacing w:line="240" w:lineRule="auto"/>
        <w:ind w:left="0"/>
        <w:contextualSpacing/>
        <w:jc w:val="center"/>
        <w:rPr>
          <w:rFonts w:cs="Times New Roman"/>
          <w:color w:val="auto"/>
          <w:lang w:val="ru-RU"/>
        </w:rPr>
      </w:pPr>
      <w:r w:rsidRPr="00E27F12">
        <w:rPr>
          <w:rFonts w:cs="Times New Roman"/>
          <w:b/>
          <w:color w:val="auto"/>
          <w:lang w:val="ru-RU"/>
        </w:rPr>
        <w:t>онлайн-</w:t>
      </w:r>
      <w:r w:rsidR="001D1771" w:rsidRPr="00E27F12">
        <w:rPr>
          <w:rFonts w:cs="Times New Roman"/>
          <w:b/>
          <w:color w:val="auto"/>
          <w:lang w:val="ru-RU"/>
        </w:rPr>
        <w:t>конференции</w:t>
      </w:r>
      <w:r w:rsidR="003652DC" w:rsidRPr="00E27F12">
        <w:rPr>
          <w:rFonts w:cs="Times New Roman"/>
          <w:color w:val="auto"/>
          <w:lang w:val="ru-RU"/>
        </w:rPr>
        <w:t xml:space="preserve"> </w:t>
      </w:r>
    </w:p>
    <w:p w:rsidR="002210A4" w:rsidRPr="00E27F12" w:rsidRDefault="00324737" w:rsidP="00F23CBE">
      <w:pPr>
        <w:spacing w:line="240" w:lineRule="auto"/>
        <w:ind w:left="0"/>
        <w:contextualSpacing/>
        <w:jc w:val="center"/>
        <w:rPr>
          <w:rFonts w:cs="Times New Roman"/>
          <w:b/>
          <w:color w:val="auto"/>
          <w:lang w:val="ru-RU"/>
        </w:rPr>
      </w:pPr>
      <w:r w:rsidRPr="00E27F12">
        <w:rPr>
          <w:rFonts w:cs="Times New Roman"/>
          <w:b/>
          <w:color w:val="auto"/>
          <w:lang w:val="ru-RU"/>
        </w:rPr>
        <w:t>«</w:t>
      </w:r>
      <w:r w:rsidR="000D563F">
        <w:rPr>
          <w:rFonts w:cs="Times New Roman"/>
          <w:b/>
          <w:color w:val="auto"/>
          <w:lang w:val="ru-RU"/>
        </w:rPr>
        <w:t>Падающий пациент-XXVII</w:t>
      </w:r>
      <w:r w:rsidRPr="00E27F12">
        <w:rPr>
          <w:rFonts w:cs="Times New Roman"/>
          <w:b/>
          <w:color w:val="auto"/>
          <w:lang w:val="ru-RU"/>
        </w:rPr>
        <w:t>»</w:t>
      </w:r>
    </w:p>
    <w:p w:rsidR="00D421C7" w:rsidRPr="00E27F12" w:rsidRDefault="00FC629A" w:rsidP="00FC629A">
      <w:pPr>
        <w:spacing w:line="240" w:lineRule="auto"/>
        <w:ind w:left="0"/>
        <w:contextualSpacing/>
        <w:jc w:val="center"/>
        <w:rPr>
          <w:rFonts w:cs="Times New Roman"/>
          <w:color w:val="auto"/>
          <w:lang w:val="ru-RU"/>
        </w:rPr>
      </w:pPr>
      <w:r w:rsidRPr="00E27F12">
        <w:rPr>
          <w:rFonts w:cs="Times New Roman"/>
          <w:b/>
          <w:color w:val="auto"/>
          <w:lang w:val="ru-RU"/>
        </w:rPr>
        <w:t>Дата проведения</w:t>
      </w:r>
      <w:r w:rsidRPr="00E27F12">
        <w:rPr>
          <w:rFonts w:cs="Times New Roman"/>
          <w:color w:val="auto"/>
          <w:lang w:val="ru-RU"/>
        </w:rPr>
        <w:t xml:space="preserve">: </w:t>
      </w:r>
      <w:r w:rsidR="00697AA5">
        <w:rPr>
          <w:rFonts w:cs="Times New Roman"/>
          <w:color w:val="auto"/>
          <w:lang w:val="ru-RU"/>
        </w:rPr>
        <w:t>2</w:t>
      </w:r>
      <w:r w:rsidR="000D563F">
        <w:rPr>
          <w:rFonts w:cs="Times New Roman"/>
          <w:color w:val="auto"/>
          <w:lang w:val="ru-RU"/>
        </w:rPr>
        <w:t>9</w:t>
      </w:r>
      <w:r w:rsidR="00606E36" w:rsidRPr="00E27F12">
        <w:rPr>
          <w:rFonts w:cs="Times New Roman"/>
          <w:color w:val="auto"/>
          <w:lang w:val="ru-RU"/>
        </w:rPr>
        <w:t xml:space="preserve"> </w:t>
      </w:r>
      <w:r w:rsidR="000D563F">
        <w:rPr>
          <w:rFonts w:cs="Times New Roman"/>
          <w:color w:val="auto"/>
          <w:lang w:val="ru-RU"/>
        </w:rPr>
        <w:t>июня</w:t>
      </w:r>
      <w:r w:rsidR="00606E36" w:rsidRPr="00E27F12">
        <w:rPr>
          <w:rFonts w:cs="Times New Roman"/>
          <w:color w:val="auto"/>
          <w:lang w:val="ru-RU"/>
        </w:rPr>
        <w:t xml:space="preserve"> </w:t>
      </w:r>
      <w:r w:rsidRPr="00E27F12">
        <w:rPr>
          <w:rFonts w:cs="Times New Roman"/>
          <w:color w:val="auto"/>
          <w:lang w:val="ru-RU"/>
        </w:rPr>
        <w:t>202</w:t>
      </w:r>
      <w:r w:rsidR="00132734" w:rsidRPr="00DB7C90">
        <w:rPr>
          <w:rFonts w:cs="Times New Roman"/>
          <w:color w:val="auto"/>
          <w:lang w:val="ru-RU"/>
        </w:rPr>
        <w:t>4</w:t>
      </w:r>
      <w:r w:rsidRPr="00E27F12">
        <w:rPr>
          <w:rFonts w:cs="Times New Roman"/>
          <w:color w:val="auto"/>
          <w:lang w:val="ru-RU"/>
        </w:rPr>
        <w:t xml:space="preserve"> г. </w:t>
      </w:r>
    </w:p>
    <w:p w:rsidR="00FC629A" w:rsidRPr="00E27F12" w:rsidRDefault="00FC629A" w:rsidP="00FC629A">
      <w:pPr>
        <w:spacing w:line="240" w:lineRule="auto"/>
        <w:ind w:left="0"/>
        <w:contextualSpacing/>
        <w:jc w:val="center"/>
        <w:rPr>
          <w:rFonts w:cs="Times New Roman"/>
          <w:color w:val="auto"/>
          <w:lang w:val="ru-RU"/>
        </w:rPr>
      </w:pPr>
      <w:r w:rsidRPr="00E27F12">
        <w:rPr>
          <w:rFonts w:cs="Times New Roman"/>
          <w:b/>
          <w:color w:val="auto"/>
          <w:lang w:val="ru-RU"/>
        </w:rPr>
        <w:t>Начало</w:t>
      </w:r>
      <w:r w:rsidRPr="00E27F12">
        <w:rPr>
          <w:rFonts w:cs="Times New Roman"/>
          <w:color w:val="auto"/>
          <w:lang w:val="ru-RU"/>
        </w:rPr>
        <w:t xml:space="preserve">: </w:t>
      </w:r>
      <w:r w:rsidR="00C020BC" w:rsidRPr="00E27F12">
        <w:rPr>
          <w:rFonts w:cs="Times New Roman"/>
          <w:color w:val="auto"/>
          <w:lang w:val="ru-RU"/>
        </w:rPr>
        <w:t xml:space="preserve">09:30 </w:t>
      </w:r>
      <w:r w:rsidR="0015160C" w:rsidRPr="00E27F12">
        <w:rPr>
          <w:rFonts w:cs="Times New Roman"/>
          <w:color w:val="auto"/>
          <w:lang w:val="ru-RU"/>
        </w:rPr>
        <w:t>(время московское)</w:t>
      </w:r>
    </w:p>
    <w:p w:rsidR="00F23CBE" w:rsidRPr="00E27F12" w:rsidRDefault="00FC629A" w:rsidP="008720D4">
      <w:pPr>
        <w:spacing w:after="0" w:line="240" w:lineRule="auto"/>
        <w:ind w:left="-709"/>
        <w:jc w:val="center"/>
        <w:rPr>
          <w:rFonts w:cs="Times New Roman"/>
          <w:color w:val="auto"/>
          <w:lang w:val="ru-RU"/>
        </w:rPr>
      </w:pPr>
      <w:r w:rsidRPr="00E27F12">
        <w:rPr>
          <w:rFonts w:cs="Times New Roman"/>
          <w:color w:val="auto"/>
          <w:lang w:val="ru-RU"/>
        </w:rPr>
        <w:t xml:space="preserve">              </w:t>
      </w:r>
    </w:p>
    <w:p w:rsidR="008720D4" w:rsidRPr="00E27F12" w:rsidRDefault="008720D4" w:rsidP="00D37C65">
      <w:pPr>
        <w:spacing w:line="240" w:lineRule="auto"/>
        <w:ind w:left="0"/>
        <w:contextualSpacing/>
        <w:rPr>
          <w:rFonts w:cs="Times New Roman"/>
          <w:color w:val="auto"/>
          <w:lang w:val="ru-RU"/>
        </w:rPr>
      </w:pPr>
    </w:p>
    <w:tbl>
      <w:tblPr>
        <w:tblStyle w:val="a3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9214"/>
      </w:tblGrid>
      <w:tr w:rsidR="001A03BD" w:rsidRPr="00E27F12" w:rsidTr="00D80FA4">
        <w:tc>
          <w:tcPr>
            <w:tcW w:w="1418" w:type="dxa"/>
            <w:vAlign w:val="center"/>
          </w:tcPr>
          <w:p w:rsidR="001A03BD" w:rsidRPr="00E27F12" w:rsidRDefault="001A03BD" w:rsidP="007B649B">
            <w:pPr>
              <w:spacing w:after="0" w:line="240" w:lineRule="auto"/>
              <w:ind w:left="176"/>
              <w:contextualSpacing/>
              <w:jc w:val="both"/>
              <w:rPr>
                <w:rFonts w:cs="Times New Roman"/>
                <w:b/>
                <w:color w:val="auto"/>
                <w:lang w:val="ru-RU"/>
              </w:rPr>
            </w:pPr>
            <w:r w:rsidRPr="00E27F12">
              <w:rPr>
                <w:rFonts w:cs="Times New Roman"/>
                <w:b/>
                <w:color w:val="auto"/>
                <w:lang w:val="ru-RU"/>
              </w:rPr>
              <w:br w:type="page"/>
              <w:t>Время</w:t>
            </w:r>
          </w:p>
        </w:tc>
        <w:tc>
          <w:tcPr>
            <w:tcW w:w="9214" w:type="dxa"/>
            <w:vAlign w:val="center"/>
          </w:tcPr>
          <w:p w:rsidR="001A03BD" w:rsidRPr="00E27F12" w:rsidRDefault="001A03BD" w:rsidP="007B649B">
            <w:pPr>
              <w:spacing w:after="0" w:line="240" w:lineRule="auto"/>
              <w:ind w:left="0"/>
              <w:contextualSpacing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</w:tr>
      <w:tr w:rsidR="00283762" w:rsidRPr="008D5C43" w:rsidTr="00D80FA4">
        <w:tc>
          <w:tcPr>
            <w:tcW w:w="1418" w:type="dxa"/>
            <w:vAlign w:val="center"/>
          </w:tcPr>
          <w:p w:rsidR="00283762" w:rsidRPr="00E27F12" w:rsidRDefault="00283762" w:rsidP="00283762">
            <w:pPr>
              <w:spacing w:after="0" w:line="240" w:lineRule="auto"/>
              <w:ind w:left="0"/>
              <w:contextualSpacing/>
              <w:jc w:val="center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09</w:t>
            </w:r>
            <w:r w:rsidRPr="00E27F12">
              <w:rPr>
                <w:rFonts w:cs="Times New Roman"/>
                <w:color w:val="000000" w:themeColor="text1"/>
                <w:lang w:val="ru-RU"/>
              </w:rPr>
              <w:t>:</w:t>
            </w:r>
            <w:r>
              <w:rPr>
                <w:rFonts w:cs="Times New Roman"/>
                <w:color w:val="000000" w:themeColor="text1"/>
                <w:lang w:val="ru-RU"/>
              </w:rPr>
              <w:t>3</w:t>
            </w:r>
            <w:r w:rsidRPr="00E27F12">
              <w:rPr>
                <w:rFonts w:cs="Times New Roman"/>
                <w:color w:val="000000" w:themeColor="text1"/>
                <w:lang w:val="ru-RU"/>
              </w:rPr>
              <w:t>0-</w:t>
            </w:r>
            <w:r w:rsidR="00DD077F">
              <w:rPr>
                <w:rFonts w:cs="Times New Roman"/>
                <w:color w:val="000000" w:themeColor="text1"/>
                <w:lang w:val="ru-RU"/>
              </w:rPr>
              <w:t>09</w:t>
            </w:r>
            <w:r w:rsidR="00DD077F" w:rsidRPr="00E27F12">
              <w:rPr>
                <w:rFonts w:cs="Times New Roman"/>
                <w:color w:val="000000" w:themeColor="text1"/>
                <w:lang w:val="ru-RU"/>
              </w:rPr>
              <w:t>:</w:t>
            </w:r>
            <w:r w:rsidR="00DD077F">
              <w:rPr>
                <w:rFonts w:cs="Times New Roman"/>
                <w:color w:val="000000" w:themeColor="text1"/>
                <w:lang w:val="ru-RU"/>
              </w:rPr>
              <w:t>45</w:t>
            </w:r>
          </w:p>
          <w:p w:rsidR="00283762" w:rsidRPr="00E27F12" w:rsidRDefault="00DD077F" w:rsidP="00283762">
            <w:pPr>
              <w:spacing w:after="0" w:line="240" w:lineRule="auto"/>
              <w:ind w:left="0"/>
              <w:contextualSpacing/>
              <w:jc w:val="center"/>
              <w:rPr>
                <w:rFonts w:cs="Times New Roman"/>
                <w:b/>
                <w:color w:val="auto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15</w:t>
            </w:r>
            <w:r w:rsidR="00283762" w:rsidRPr="00E27F12">
              <w:rPr>
                <w:rFonts w:cs="Times New Roman"/>
                <w:color w:val="000000" w:themeColor="text1"/>
                <w:lang w:val="ru-RU"/>
              </w:rPr>
              <w:t xml:space="preserve"> мин</w:t>
            </w:r>
          </w:p>
        </w:tc>
        <w:tc>
          <w:tcPr>
            <w:tcW w:w="9214" w:type="dxa"/>
            <w:vAlign w:val="center"/>
          </w:tcPr>
          <w:p w:rsidR="00287117" w:rsidRDefault="00287117" w:rsidP="00287117">
            <w:pPr>
              <w:spacing w:after="0" w:line="240" w:lineRule="auto"/>
              <w:ind w:left="0"/>
              <w:contextualSpacing/>
              <w:rPr>
                <w:color w:val="auto"/>
                <w:lang w:val="ru-RU"/>
              </w:rPr>
            </w:pPr>
            <w:r w:rsidRPr="00432DA3">
              <w:rPr>
                <w:color w:val="auto"/>
                <w:lang w:val="ru-RU"/>
              </w:rPr>
              <w:t xml:space="preserve">При поддержке </w:t>
            </w:r>
            <w:r>
              <w:rPr>
                <w:color w:val="auto"/>
                <w:lang w:val="ru-RU"/>
              </w:rPr>
              <w:t xml:space="preserve">компании </w:t>
            </w:r>
            <w:r w:rsidRPr="000D563F">
              <w:rPr>
                <w:rFonts w:cs="Times New Roman"/>
                <w:color w:val="auto"/>
                <w:lang w:val="ru-RU"/>
              </w:rPr>
              <w:t>AstraZeneca</w:t>
            </w:r>
            <w:r w:rsidRPr="00432DA3">
              <w:rPr>
                <w:color w:val="auto"/>
                <w:lang w:val="ru-RU"/>
              </w:rPr>
              <w:t>. Не входит в программу НМО.</w:t>
            </w:r>
          </w:p>
          <w:p w:rsidR="00287117" w:rsidRDefault="00287117" w:rsidP="00287117">
            <w:pPr>
              <w:spacing w:after="0" w:line="240" w:lineRule="auto"/>
              <w:ind w:left="0"/>
              <w:contextualSpacing/>
              <w:rPr>
                <w:rFonts w:cs="Times New Roman"/>
                <w:color w:val="auto"/>
                <w:lang w:val="ru-RU"/>
              </w:rPr>
            </w:pPr>
            <w:r w:rsidRPr="00E27F12">
              <w:rPr>
                <w:rFonts w:cs="Times New Roman"/>
                <w:color w:val="auto"/>
                <w:u w:val="single"/>
                <w:lang w:val="ru-RU"/>
              </w:rPr>
              <w:t>Тема доклада:</w:t>
            </w:r>
            <w:r>
              <w:rPr>
                <w:rFonts w:cs="Times New Roman"/>
                <w:color w:val="auto"/>
                <w:lang w:val="ru-RU"/>
              </w:rPr>
              <w:t xml:space="preserve"> </w:t>
            </w:r>
            <w:r w:rsidR="000A76E2" w:rsidRPr="000A76E2">
              <w:rPr>
                <w:rFonts w:cs="Times New Roman"/>
                <w:color w:val="auto"/>
                <w:lang w:val="ru-RU"/>
              </w:rPr>
              <w:t>УТОЧНЯЕТСЯ</w:t>
            </w:r>
            <w:bookmarkStart w:id="0" w:name="_GoBack"/>
            <w:bookmarkEnd w:id="0"/>
          </w:p>
          <w:p w:rsidR="00DD077F" w:rsidRPr="00DD077F" w:rsidRDefault="00DD077F" w:rsidP="00DD077F">
            <w:pPr>
              <w:spacing w:after="0" w:line="240" w:lineRule="auto"/>
              <w:ind w:left="0"/>
              <w:contextualSpacing/>
              <w:rPr>
                <w:rFonts w:cs="Times New Roman"/>
                <w:color w:val="auto"/>
                <w:lang w:val="ru-RU"/>
              </w:rPr>
            </w:pPr>
            <w:r w:rsidRPr="0073725C">
              <w:rPr>
                <w:color w:val="000000"/>
                <w:u w:val="single"/>
                <w:lang w:val="ru-RU"/>
              </w:rPr>
              <w:t>Докладчик:</w:t>
            </w:r>
            <w:r w:rsidRPr="0073725C">
              <w:rPr>
                <w:color w:val="000000"/>
                <w:lang w:val="ru-RU"/>
              </w:rPr>
              <w:t xml:space="preserve"> СУПОНЕВА Н. А., </w:t>
            </w:r>
            <w:r w:rsidRPr="0073725C">
              <w:rPr>
                <w:color w:val="000000"/>
                <w:highlight w:val="white"/>
                <w:lang w:val="ru-RU"/>
              </w:rPr>
              <w:t>член-корреспондент РАН, д.м.н., профессор, директор Института нейрореабилитации и восстановительных технологий ФГБНУ НЦН, Москва.</w:t>
            </w:r>
            <w:r>
              <w:rPr>
                <w:color w:val="000000"/>
                <w:highlight w:val="white"/>
              </w:rPr>
              <w:t> </w:t>
            </w:r>
          </w:p>
        </w:tc>
      </w:tr>
      <w:tr w:rsidR="00287117" w:rsidRPr="00287117" w:rsidTr="00D80FA4">
        <w:tc>
          <w:tcPr>
            <w:tcW w:w="1418" w:type="dxa"/>
            <w:vAlign w:val="center"/>
          </w:tcPr>
          <w:p w:rsidR="008D5C43" w:rsidRDefault="008D5C43" w:rsidP="00283762">
            <w:pPr>
              <w:spacing w:after="0" w:line="240" w:lineRule="auto"/>
              <w:ind w:left="0"/>
              <w:contextualSpacing/>
              <w:jc w:val="center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09</w:t>
            </w:r>
            <w:r w:rsidRPr="00E27F12">
              <w:rPr>
                <w:rFonts w:cs="Times New Roman"/>
                <w:color w:val="000000" w:themeColor="text1"/>
                <w:lang w:val="ru-RU"/>
              </w:rPr>
              <w:t>:</w:t>
            </w:r>
            <w:r>
              <w:rPr>
                <w:rFonts w:cs="Times New Roman"/>
                <w:color w:val="000000" w:themeColor="text1"/>
                <w:lang w:val="ru-RU"/>
              </w:rPr>
              <w:t>45</w:t>
            </w:r>
            <w:r>
              <w:rPr>
                <w:rFonts w:cs="Times New Roman"/>
                <w:color w:val="000000" w:themeColor="text1"/>
                <w:lang w:val="ru-RU"/>
              </w:rPr>
              <w:t>-10:00</w:t>
            </w:r>
          </w:p>
          <w:p w:rsidR="00287117" w:rsidRDefault="00287117" w:rsidP="00283762">
            <w:pPr>
              <w:spacing w:after="0" w:line="240" w:lineRule="auto"/>
              <w:ind w:left="0"/>
              <w:contextualSpacing/>
              <w:jc w:val="center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15 мин</w:t>
            </w:r>
          </w:p>
        </w:tc>
        <w:tc>
          <w:tcPr>
            <w:tcW w:w="9214" w:type="dxa"/>
            <w:vAlign w:val="center"/>
          </w:tcPr>
          <w:p w:rsidR="00287117" w:rsidRPr="00287117" w:rsidRDefault="00287117" w:rsidP="00287117">
            <w:pPr>
              <w:spacing w:after="0" w:line="240" w:lineRule="auto"/>
              <w:ind w:left="0"/>
              <w:contextualSpacing/>
              <w:rPr>
                <w:rFonts w:cs="Times New Roman"/>
                <w:color w:val="auto"/>
                <w:lang w:val="ru-RU"/>
              </w:rPr>
            </w:pPr>
            <w:r w:rsidRPr="00287117">
              <w:rPr>
                <w:rFonts w:cs="Times New Roman"/>
                <w:color w:val="auto"/>
                <w:lang w:val="ru-RU"/>
              </w:rPr>
              <w:t>При поддержке компании Sun Pharma. Не входит в программу НМО.</w:t>
            </w:r>
          </w:p>
          <w:p w:rsidR="00287117" w:rsidRPr="00287117" w:rsidRDefault="00287117" w:rsidP="00287117">
            <w:pPr>
              <w:spacing w:after="0" w:line="240" w:lineRule="auto"/>
              <w:ind w:left="0"/>
              <w:contextualSpacing/>
              <w:rPr>
                <w:rFonts w:cs="Times New Roman"/>
                <w:color w:val="auto"/>
                <w:lang w:val="ru-RU"/>
              </w:rPr>
            </w:pPr>
            <w:r w:rsidRPr="00287117">
              <w:rPr>
                <w:rFonts w:cs="Times New Roman"/>
                <w:color w:val="auto"/>
                <w:u w:val="single"/>
                <w:lang w:val="ru-RU"/>
              </w:rPr>
              <w:t>Тема доклада:</w:t>
            </w:r>
            <w:r w:rsidRPr="00287117">
              <w:rPr>
                <w:rFonts w:cs="Times New Roman"/>
                <w:color w:val="auto"/>
                <w:lang w:val="ru-RU"/>
              </w:rPr>
              <w:t xml:space="preserve"> «СОСУДИСТЫЕ КОГНИТИВНЫЕ РАССТРОЙСТВА. ПРИМЕНЕНИЕ ХОЛИНА АЛЬФОСЦЕРАТА».</w:t>
            </w:r>
          </w:p>
          <w:p w:rsidR="00287117" w:rsidRPr="00287117" w:rsidRDefault="00287117" w:rsidP="00287117">
            <w:pPr>
              <w:spacing w:after="0" w:line="240" w:lineRule="auto"/>
              <w:ind w:left="0"/>
              <w:contextualSpacing/>
              <w:rPr>
                <w:color w:val="000000"/>
                <w:lang w:val="ru-RU"/>
              </w:rPr>
            </w:pPr>
            <w:r w:rsidRPr="00287117">
              <w:rPr>
                <w:rFonts w:cs="Times New Roman"/>
                <w:color w:val="auto"/>
                <w:u w:val="single"/>
                <w:lang w:val="ru-RU"/>
              </w:rPr>
              <w:t>Докладчик:</w:t>
            </w:r>
            <w:r w:rsidRPr="00287117">
              <w:rPr>
                <w:rFonts w:cs="Times New Roman"/>
                <w:color w:val="auto"/>
                <w:lang w:val="ru-RU"/>
              </w:rPr>
              <w:t xml:space="preserve"> ТАБЕЕВА Г. Р., д. м. н., профессор кафедры нервных болезней и нейрохирургии ФГАОУ ВО «Первый МГМУ им. И. М. Сеченова» (Сеченовский Университет), Москва.</w:t>
            </w:r>
          </w:p>
        </w:tc>
      </w:tr>
      <w:tr w:rsidR="004D2F6A" w:rsidRPr="00287117" w:rsidTr="00D80FA4">
        <w:tc>
          <w:tcPr>
            <w:tcW w:w="1418" w:type="dxa"/>
            <w:vAlign w:val="center"/>
          </w:tcPr>
          <w:p w:rsidR="004D2F6A" w:rsidRDefault="004D2F6A" w:rsidP="004D2F6A">
            <w:pPr>
              <w:spacing w:after="0" w:line="240" w:lineRule="auto"/>
              <w:ind w:left="0"/>
              <w:contextualSpacing/>
              <w:jc w:val="center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10:00</w:t>
            </w:r>
            <w:r>
              <w:rPr>
                <w:rFonts w:cs="Times New Roman"/>
                <w:color w:val="000000" w:themeColor="text1"/>
                <w:lang w:val="ru-RU"/>
              </w:rPr>
              <w:t>-</w:t>
            </w:r>
            <w:r>
              <w:rPr>
                <w:rFonts w:cs="Times New Roman"/>
                <w:color w:val="000000" w:themeColor="text1"/>
                <w:lang w:val="ru-RU"/>
              </w:rPr>
              <w:t>10:</w:t>
            </w:r>
            <w:r>
              <w:rPr>
                <w:rFonts w:cs="Times New Roman"/>
                <w:color w:val="000000" w:themeColor="text1"/>
                <w:lang w:val="ru-RU"/>
              </w:rPr>
              <w:t>15</w:t>
            </w:r>
          </w:p>
          <w:p w:rsidR="004D2F6A" w:rsidRDefault="004D2F6A" w:rsidP="004D2F6A">
            <w:pPr>
              <w:spacing w:after="0" w:line="240" w:lineRule="auto"/>
              <w:ind w:left="0"/>
              <w:contextualSpacing/>
              <w:jc w:val="center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15 мин</w:t>
            </w:r>
          </w:p>
        </w:tc>
        <w:tc>
          <w:tcPr>
            <w:tcW w:w="9214" w:type="dxa"/>
            <w:vAlign w:val="center"/>
          </w:tcPr>
          <w:p w:rsidR="004D2F6A" w:rsidRPr="00287117" w:rsidRDefault="004D2F6A" w:rsidP="004D2F6A">
            <w:pPr>
              <w:spacing w:after="0" w:line="240" w:lineRule="auto"/>
              <w:ind w:left="0"/>
              <w:contextualSpacing/>
              <w:rPr>
                <w:rFonts w:cs="Times New Roman"/>
                <w:color w:val="auto"/>
                <w:lang w:val="ru-RU"/>
              </w:rPr>
            </w:pPr>
            <w:r w:rsidRPr="00287117">
              <w:rPr>
                <w:rFonts w:cs="Times New Roman"/>
                <w:color w:val="auto"/>
                <w:lang w:val="ru-RU"/>
              </w:rPr>
              <w:t>При поддержке компании Sun Pharma. Не входит в программу НМО.</w:t>
            </w:r>
          </w:p>
          <w:p w:rsidR="004D2F6A" w:rsidRDefault="004D2F6A" w:rsidP="004D2F6A">
            <w:pPr>
              <w:spacing w:after="0" w:line="240" w:lineRule="auto"/>
              <w:ind w:left="0"/>
              <w:contextualSpacing/>
              <w:rPr>
                <w:rFonts w:cs="Times New Roman"/>
                <w:color w:val="auto"/>
                <w:u w:val="single"/>
                <w:lang w:val="ru-RU"/>
              </w:rPr>
            </w:pPr>
            <w:r w:rsidRPr="00287117">
              <w:rPr>
                <w:rFonts w:cs="Times New Roman"/>
                <w:color w:val="auto"/>
                <w:u w:val="single"/>
                <w:lang w:val="ru-RU"/>
              </w:rPr>
              <w:t>Тема доклада:</w:t>
            </w:r>
            <w:r w:rsidR="000A76E2">
              <w:rPr>
                <w:rFonts w:cs="Times New Roman"/>
                <w:color w:val="auto"/>
                <w:u w:val="single"/>
                <w:lang w:val="ru-RU"/>
              </w:rPr>
              <w:t xml:space="preserve"> </w:t>
            </w:r>
            <w:r w:rsidR="000A76E2" w:rsidRPr="000A76E2">
              <w:rPr>
                <w:rFonts w:cs="Times New Roman"/>
                <w:color w:val="auto"/>
                <w:lang w:val="ru-RU"/>
              </w:rPr>
              <w:t>УТОЧНЯЕТСЯ</w:t>
            </w:r>
          </w:p>
          <w:p w:rsidR="004D2F6A" w:rsidRPr="00287117" w:rsidRDefault="004D2F6A" w:rsidP="004D2F6A">
            <w:pPr>
              <w:spacing w:after="0" w:line="240" w:lineRule="auto"/>
              <w:ind w:left="0"/>
              <w:contextualSpacing/>
              <w:rPr>
                <w:rFonts w:cs="Times New Roman"/>
                <w:color w:val="auto"/>
                <w:lang w:val="ru-RU"/>
              </w:rPr>
            </w:pPr>
            <w:r w:rsidRPr="0073725C">
              <w:rPr>
                <w:color w:val="000000"/>
                <w:u w:val="single"/>
                <w:lang w:val="ru-RU"/>
              </w:rPr>
              <w:t>Докладчик:</w:t>
            </w:r>
            <w:r w:rsidRPr="004D2F6A">
              <w:rPr>
                <w:color w:val="000000"/>
                <w:lang w:val="ru-RU"/>
              </w:rPr>
              <w:t xml:space="preserve"> </w:t>
            </w:r>
            <w:r w:rsidRPr="004D2F6A">
              <w:rPr>
                <w:color w:val="000000"/>
                <w:lang w:val="ru-RU"/>
              </w:rPr>
              <w:t xml:space="preserve"> </w:t>
            </w:r>
            <w:r>
              <w:rPr>
                <w:rFonts w:cs="Times New Roman"/>
                <w:color w:val="auto"/>
                <w:lang w:val="ru-RU"/>
              </w:rPr>
              <w:t xml:space="preserve">ДОРОЖЕНОК И. Е., </w:t>
            </w:r>
            <w:r w:rsidRPr="0073725C">
              <w:rPr>
                <w:color w:val="000000"/>
                <w:lang w:val="ru-RU"/>
              </w:rPr>
              <w:t xml:space="preserve">к.м.н., доцент кафедры психиатрии и психосоматики Института </w:t>
            </w:r>
            <w:r w:rsidRPr="00287117">
              <w:rPr>
                <w:rFonts w:cs="Times New Roman"/>
                <w:color w:val="auto"/>
                <w:lang w:val="ru-RU"/>
              </w:rPr>
              <w:t>клинической медицины ФГАОУ ВО «Первый МГМУ им. И. М. Сеченова» (Сеченовский Университет), старший научный сотрудник ФГБНУ НЦПЗ, Москва.</w:t>
            </w:r>
          </w:p>
        </w:tc>
      </w:tr>
      <w:tr w:rsidR="004D2F6A" w:rsidRPr="00287117" w:rsidTr="00D80FA4">
        <w:tc>
          <w:tcPr>
            <w:tcW w:w="1418" w:type="dxa"/>
            <w:vAlign w:val="center"/>
          </w:tcPr>
          <w:p w:rsidR="004D2F6A" w:rsidRDefault="004D2F6A" w:rsidP="004D2F6A">
            <w:pPr>
              <w:spacing w:after="0" w:line="240" w:lineRule="auto"/>
              <w:ind w:left="0"/>
              <w:contextualSpacing/>
              <w:jc w:val="center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10:15-10:45</w:t>
            </w:r>
            <w:r>
              <w:rPr>
                <w:rFonts w:cs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cs="Times New Roman"/>
                <w:color w:val="000000" w:themeColor="text1"/>
                <w:lang w:val="ru-RU"/>
              </w:rPr>
              <w:t xml:space="preserve">30 </w:t>
            </w:r>
            <w:r>
              <w:rPr>
                <w:rFonts w:cs="Times New Roman"/>
                <w:color w:val="000000" w:themeColor="text1"/>
                <w:lang w:val="ru-RU"/>
              </w:rPr>
              <w:t>мин</w:t>
            </w:r>
          </w:p>
        </w:tc>
        <w:tc>
          <w:tcPr>
            <w:tcW w:w="9214" w:type="dxa"/>
            <w:vAlign w:val="center"/>
          </w:tcPr>
          <w:p w:rsidR="004D2F6A" w:rsidRDefault="004D2F6A" w:rsidP="004D2F6A">
            <w:pPr>
              <w:spacing w:after="0" w:line="240" w:lineRule="auto"/>
              <w:ind w:left="0"/>
              <w:contextualSpacing/>
              <w:rPr>
                <w:rFonts w:cs="Times New Roman"/>
                <w:color w:val="auto"/>
                <w:lang w:val="ru-RU"/>
              </w:rPr>
            </w:pPr>
            <w:r w:rsidRPr="00287117">
              <w:rPr>
                <w:rFonts w:cs="Times New Roman"/>
                <w:color w:val="auto"/>
                <w:u w:val="single"/>
                <w:lang w:val="ru-RU"/>
              </w:rPr>
              <w:t>Тема доклада:</w:t>
            </w:r>
            <w:r>
              <w:rPr>
                <w:rFonts w:cs="Times New Roman"/>
                <w:color w:val="auto"/>
                <w:lang w:val="ru-RU"/>
              </w:rPr>
              <w:t xml:space="preserve"> «КЛИНИЧЕСКАЯ ПАЛИТРА РАССТРОЙСТВ ТРЕВОЖНОГО СПЕКТРА В ПОВСЕДНЕВНОЙ ПРАКТИКЕ. СОВРЕМЕННЫЕ ПОДХОДЫ К ТЕРАПИИ».</w:t>
            </w:r>
          </w:p>
          <w:p w:rsidR="004D2F6A" w:rsidRPr="008D5C43" w:rsidRDefault="004D2F6A" w:rsidP="004D2F6A">
            <w:pPr>
              <w:spacing w:after="0" w:line="240" w:lineRule="auto"/>
              <w:ind w:left="0"/>
              <w:contextualSpacing/>
              <w:rPr>
                <w:rFonts w:cs="Times New Roman"/>
                <w:color w:val="auto"/>
                <w:lang w:val="ru-RU"/>
              </w:rPr>
            </w:pPr>
            <w:r w:rsidRPr="0073725C">
              <w:rPr>
                <w:color w:val="000000"/>
                <w:lang w:val="ru-RU"/>
              </w:rPr>
              <w:t xml:space="preserve">ОР: </w:t>
            </w:r>
            <w:r>
              <w:rPr>
                <w:color w:val="000000"/>
                <w:lang w:val="ru-RU"/>
              </w:rPr>
              <w:t xml:space="preserve">по итогам </w:t>
            </w:r>
            <w:r w:rsidRPr="0073725C">
              <w:rPr>
                <w:color w:val="000000"/>
                <w:lang w:val="ru-RU"/>
              </w:rPr>
              <w:t>по итогам участия в о</w:t>
            </w:r>
            <w:r>
              <w:rPr>
                <w:color w:val="000000"/>
                <w:lang w:val="ru-RU"/>
              </w:rPr>
              <w:t>бразовательном мероприятии врачи будут уметь дифференцировать расстройства тревожного спектра и назначать эффективное лечение, а также будут знать, как оказать пациенту быструю помощь.</w:t>
            </w:r>
          </w:p>
          <w:p w:rsidR="004D2F6A" w:rsidRPr="00E27F12" w:rsidRDefault="004D2F6A" w:rsidP="004D2F6A">
            <w:pPr>
              <w:spacing w:after="0" w:line="240" w:lineRule="auto"/>
              <w:ind w:left="0"/>
              <w:contextualSpacing/>
              <w:rPr>
                <w:rFonts w:cs="Times New Roman"/>
                <w:color w:val="auto"/>
                <w:u w:val="single"/>
                <w:lang w:val="ru-RU"/>
              </w:rPr>
            </w:pPr>
            <w:r w:rsidRPr="0073725C">
              <w:rPr>
                <w:color w:val="000000"/>
                <w:u w:val="single"/>
                <w:lang w:val="ru-RU"/>
              </w:rPr>
              <w:t>Докладчик</w:t>
            </w:r>
            <w:r w:rsidRPr="00287117">
              <w:rPr>
                <w:color w:val="000000"/>
                <w:lang w:val="ru-RU"/>
              </w:rPr>
              <w:t xml:space="preserve">: </w:t>
            </w:r>
            <w:r>
              <w:rPr>
                <w:rFonts w:cs="Times New Roman"/>
                <w:color w:val="auto"/>
                <w:lang w:val="ru-RU"/>
              </w:rPr>
              <w:t xml:space="preserve">ДОРОЖЕНОК И. Е., </w:t>
            </w:r>
            <w:r w:rsidRPr="0073725C">
              <w:rPr>
                <w:color w:val="000000"/>
                <w:lang w:val="ru-RU"/>
              </w:rPr>
              <w:t xml:space="preserve">к.м.н., доцент кафедры психиатрии и психосоматики Института </w:t>
            </w:r>
            <w:r w:rsidRPr="00287117">
              <w:rPr>
                <w:rFonts w:cs="Times New Roman"/>
                <w:color w:val="auto"/>
                <w:lang w:val="ru-RU"/>
              </w:rPr>
              <w:t>клинической медицины ФГАОУ ВО «Первый МГМУ им. И. М. Сеченова» (Сеченовский Университет), старший научный сотрудник ФГБНУ НЦПЗ, Москва.</w:t>
            </w:r>
          </w:p>
        </w:tc>
      </w:tr>
      <w:tr w:rsidR="004D2F6A" w:rsidRPr="008D5C43" w:rsidTr="00D80FA4">
        <w:tc>
          <w:tcPr>
            <w:tcW w:w="1418" w:type="dxa"/>
            <w:vAlign w:val="center"/>
          </w:tcPr>
          <w:p w:rsidR="004D2F6A" w:rsidRDefault="004D2F6A" w:rsidP="004D2F6A">
            <w:pPr>
              <w:spacing w:after="0" w:line="240" w:lineRule="auto"/>
              <w:ind w:left="0"/>
              <w:contextualSpacing/>
              <w:jc w:val="center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10:</w:t>
            </w:r>
            <w:r>
              <w:rPr>
                <w:rFonts w:cs="Times New Roman"/>
                <w:color w:val="000000" w:themeColor="text1"/>
                <w:lang w:val="ru-RU"/>
              </w:rPr>
              <w:t>45-11:15</w:t>
            </w:r>
          </w:p>
          <w:p w:rsidR="004D2F6A" w:rsidRDefault="004D2F6A" w:rsidP="004D2F6A">
            <w:pPr>
              <w:spacing w:after="0" w:line="240" w:lineRule="auto"/>
              <w:ind w:left="0"/>
              <w:contextualSpacing/>
              <w:jc w:val="center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30 мин</w:t>
            </w:r>
          </w:p>
        </w:tc>
        <w:tc>
          <w:tcPr>
            <w:tcW w:w="9214" w:type="dxa"/>
            <w:vAlign w:val="center"/>
          </w:tcPr>
          <w:p w:rsidR="004D2F6A" w:rsidRPr="004D2F6A" w:rsidRDefault="004D2F6A" w:rsidP="004D2F6A">
            <w:pPr>
              <w:spacing w:after="0" w:line="240" w:lineRule="auto"/>
              <w:ind w:left="0"/>
              <w:contextualSpacing/>
              <w:rPr>
                <w:rFonts w:cs="Times New Roman"/>
                <w:color w:val="auto"/>
                <w:lang w:val="ru-RU"/>
              </w:rPr>
            </w:pPr>
            <w:r w:rsidRPr="00287117">
              <w:rPr>
                <w:rFonts w:cs="Times New Roman"/>
                <w:color w:val="auto"/>
                <w:u w:val="single"/>
                <w:lang w:val="ru-RU"/>
              </w:rPr>
              <w:t>Тема доклада:</w:t>
            </w:r>
            <w:r>
              <w:rPr>
                <w:rFonts w:cs="Times New Roman"/>
                <w:color w:val="auto"/>
                <w:lang w:val="ru-RU"/>
              </w:rPr>
              <w:t xml:space="preserve"> «ХРУПКИЙ ПАЦИЕНТ»</w:t>
            </w:r>
          </w:p>
          <w:p w:rsidR="004D2F6A" w:rsidRPr="00E27F12" w:rsidRDefault="004D2F6A" w:rsidP="004D2F6A">
            <w:pPr>
              <w:spacing w:after="0" w:line="240" w:lineRule="auto"/>
              <w:ind w:left="0"/>
              <w:contextualSpacing/>
              <w:rPr>
                <w:rFonts w:cs="Times New Roman"/>
                <w:color w:val="auto"/>
                <w:u w:val="single"/>
                <w:lang w:val="ru-RU"/>
              </w:rPr>
            </w:pPr>
            <w:r w:rsidRPr="0073725C">
              <w:rPr>
                <w:color w:val="000000"/>
                <w:u w:val="single"/>
                <w:lang w:val="ru-RU"/>
              </w:rPr>
              <w:t xml:space="preserve">Докладчик: </w:t>
            </w:r>
            <w:r w:rsidRPr="00287117">
              <w:rPr>
                <w:color w:val="000000"/>
                <w:lang w:val="ru-RU"/>
              </w:rPr>
              <w:t xml:space="preserve"> </w:t>
            </w:r>
            <w:r w:rsidRPr="0073725C">
              <w:rPr>
                <w:color w:val="000000"/>
                <w:lang w:val="ru-RU"/>
              </w:rPr>
              <w:t>БЕЛОПАСОВ В. В., д.м.н., профессор кафедры неврологии и нейрохирургии с курсом ПДО Астраханского ГМУ, Астрахань.</w:t>
            </w:r>
          </w:p>
        </w:tc>
      </w:tr>
      <w:tr w:rsidR="004D2F6A" w:rsidRPr="008D5C43" w:rsidTr="00D80FA4">
        <w:tc>
          <w:tcPr>
            <w:tcW w:w="1418" w:type="dxa"/>
            <w:vAlign w:val="center"/>
          </w:tcPr>
          <w:p w:rsidR="004D2F6A" w:rsidRDefault="004D2F6A" w:rsidP="004D2F6A">
            <w:pPr>
              <w:spacing w:after="0" w:line="240" w:lineRule="auto"/>
              <w:ind w:left="0"/>
              <w:contextualSpacing/>
              <w:jc w:val="center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11:15</w:t>
            </w:r>
            <w:r>
              <w:rPr>
                <w:rFonts w:cs="Times New Roman"/>
                <w:color w:val="000000" w:themeColor="text1"/>
                <w:lang w:val="ru-RU"/>
              </w:rPr>
              <w:t>-11:30</w:t>
            </w:r>
          </w:p>
          <w:p w:rsidR="004D2F6A" w:rsidRDefault="004D2F6A" w:rsidP="004D2F6A">
            <w:pPr>
              <w:spacing w:after="0" w:line="240" w:lineRule="auto"/>
              <w:ind w:left="0"/>
              <w:contextualSpacing/>
              <w:jc w:val="center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15 мин</w:t>
            </w:r>
          </w:p>
        </w:tc>
        <w:tc>
          <w:tcPr>
            <w:tcW w:w="9214" w:type="dxa"/>
            <w:vAlign w:val="center"/>
          </w:tcPr>
          <w:p w:rsidR="004D2F6A" w:rsidRPr="00DD10B2" w:rsidRDefault="004D2F6A" w:rsidP="004D2F6A">
            <w:pPr>
              <w:spacing w:after="0" w:line="240" w:lineRule="auto"/>
              <w:ind w:left="0"/>
              <w:contextualSpacing/>
              <w:rPr>
                <w:rFonts w:cs="Times New Roman"/>
                <w:color w:val="auto"/>
                <w:lang w:val="ru-RU"/>
              </w:rPr>
            </w:pPr>
            <w:r w:rsidRPr="00287117">
              <w:rPr>
                <w:rFonts w:cs="Times New Roman"/>
                <w:color w:val="auto"/>
                <w:lang w:val="ru-RU"/>
              </w:rPr>
              <w:t>При поддержке</w:t>
            </w:r>
            <w:r w:rsidRPr="00DD10B2">
              <w:rPr>
                <w:rFonts w:cs="Times New Roman"/>
                <w:color w:val="auto"/>
                <w:lang w:val="ru-RU"/>
              </w:rPr>
              <w:t xml:space="preserve"> ЗАО </w:t>
            </w:r>
            <w:r>
              <w:rPr>
                <w:rFonts w:cs="Times New Roman"/>
                <w:color w:val="auto"/>
                <w:lang w:val="ru-RU"/>
              </w:rPr>
              <w:t>«</w:t>
            </w:r>
            <w:r w:rsidRPr="00DD10B2">
              <w:rPr>
                <w:rFonts w:cs="Times New Roman"/>
                <w:color w:val="auto"/>
                <w:lang w:val="ru-RU"/>
              </w:rPr>
              <w:t>Московская фармацевтическая фабрика</w:t>
            </w:r>
            <w:r>
              <w:rPr>
                <w:rFonts w:cs="Times New Roman"/>
                <w:color w:val="auto"/>
                <w:lang w:val="ru-RU"/>
              </w:rPr>
              <w:t>»</w:t>
            </w:r>
          </w:p>
          <w:p w:rsidR="004D2F6A" w:rsidRPr="00DD10B2" w:rsidRDefault="004D2F6A" w:rsidP="004D2F6A">
            <w:pPr>
              <w:spacing w:after="0" w:line="240" w:lineRule="auto"/>
              <w:ind w:left="0"/>
              <w:contextualSpacing/>
              <w:rPr>
                <w:rFonts w:cs="Times New Roman"/>
                <w:color w:val="auto"/>
                <w:lang w:val="ru-RU"/>
              </w:rPr>
            </w:pPr>
            <w:r w:rsidRPr="00E27F12">
              <w:rPr>
                <w:rFonts w:cs="Times New Roman"/>
                <w:color w:val="auto"/>
                <w:u w:val="single"/>
                <w:lang w:val="ru-RU"/>
              </w:rPr>
              <w:t>Тема доклада:</w:t>
            </w:r>
            <w:r>
              <w:rPr>
                <w:rFonts w:cs="Times New Roman"/>
                <w:color w:val="auto"/>
                <w:lang w:val="ru-RU"/>
              </w:rPr>
              <w:t xml:space="preserve"> «</w:t>
            </w:r>
            <w:r w:rsidRPr="00DD10B2">
              <w:rPr>
                <w:rFonts w:cs="Times New Roman"/>
                <w:color w:val="auto"/>
                <w:lang w:val="ru-RU"/>
              </w:rPr>
              <w:t>СОВРЕМЕННЫЕ АСПЕКТЫ ТЕРАПИИ АБСАНСНОЙ</w:t>
            </w:r>
            <w:r>
              <w:rPr>
                <w:rFonts w:cs="Times New Roman"/>
                <w:color w:val="auto"/>
                <w:lang w:val="ru-RU"/>
              </w:rPr>
              <w:t xml:space="preserve"> ЭПИЛЕПСИИ У ДЕТЕЙ И ПОДРОСТКОВ» /</w:t>
            </w:r>
            <w:r w:rsidRPr="00DD10B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«</w:t>
            </w:r>
            <w:r w:rsidRPr="00DD10B2">
              <w:rPr>
                <w:rFonts w:ascii="Arial" w:hAnsi="Arial" w:cs="Arial"/>
                <w:color w:val="auto"/>
                <w:lang w:val="ru-RU"/>
              </w:rPr>
              <w:t>ИСТИННЫЙ ПОРТРЕТ ПАЦИЕНТА С ФОКАЛЬНОЙ ФОРМОЙ ЭПИЛЕПСИИ»</w:t>
            </w:r>
          </w:p>
          <w:p w:rsidR="004D2F6A" w:rsidRPr="00287117" w:rsidRDefault="004D2F6A" w:rsidP="004D2F6A">
            <w:pPr>
              <w:spacing w:after="0" w:line="240" w:lineRule="auto"/>
              <w:ind w:left="0"/>
              <w:contextualSpacing/>
              <w:rPr>
                <w:color w:val="000000"/>
                <w:lang w:val="ru-RU"/>
              </w:rPr>
            </w:pPr>
            <w:r w:rsidRPr="00287117">
              <w:rPr>
                <w:rFonts w:cs="Times New Roman"/>
                <w:color w:val="auto"/>
                <w:u w:val="single"/>
                <w:lang w:val="ru-RU"/>
              </w:rPr>
              <w:t xml:space="preserve">Докладчик: </w:t>
            </w:r>
            <w:r w:rsidRPr="00287117">
              <w:rPr>
                <w:rFonts w:cs="Times New Roman"/>
                <w:color w:val="auto"/>
                <w:lang w:val="ru-RU"/>
              </w:rPr>
              <w:t>ЦОЦОНАВА Ж. М., к.м.н., заведующая кафедрой неврологии и нейрохирургии с курсом ПДО Астраханского ГМУ, главный детский невролог МЗ Астраханской области и ЮФО, Астрахань.</w:t>
            </w:r>
          </w:p>
        </w:tc>
      </w:tr>
      <w:tr w:rsidR="004D2F6A" w:rsidRPr="008C66BF" w:rsidTr="00D80FA4">
        <w:tc>
          <w:tcPr>
            <w:tcW w:w="1418" w:type="dxa"/>
            <w:vAlign w:val="center"/>
          </w:tcPr>
          <w:p w:rsidR="004D2F6A" w:rsidRDefault="004D2F6A" w:rsidP="004D2F6A">
            <w:pPr>
              <w:spacing w:after="0" w:line="240" w:lineRule="auto"/>
              <w:ind w:left="0"/>
              <w:contextualSpacing/>
              <w:jc w:val="center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11:30</w:t>
            </w:r>
            <w:r>
              <w:rPr>
                <w:rFonts w:cs="Times New Roman"/>
                <w:color w:val="000000" w:themeColor="text1"/>
                <w:lang w:val="ru-RU"/>
              </w:rPr>
              <w:t>-12:00</w:t>
            </w:r>
          </w:p>
          <w:p w:rsidR="004D2F6A" w:rsidRDefault="004D2F6A" w:rsidP="004D2F6A">
            <w:pPr>
              <w:spacing w:after="0" w:line="240" w:lineRule="auto"/>
              <w:ind w:left="0"/>
              <w:contextualSpacing/>
              <w:jc w:val="center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30 мин</w:t>
            </w:r>
          </w:p>
        </w:tc>
        <w:tc>
          <w:tcPr>
            <w:tcW w:w="9214" w:type="dxa"/>
            <w:vAlign w:val="center"/>
          </w:tcPr>
          <w:p w:rsidR="004D2F6A" w:rsidRPr="00775AE4" w:rsidRDefault="004D2F6A" w:rsidP="004D2F6A">
            <w:pPr>
              <w:spacing w:after="0" w:line="240" w:lineRule="auto"/>
              <w:ind w:left="0"/>
              <w:contextualSpacing/>
              <w:rPr>
                <w:rFonts w:cs="Times New Roman"/>
                <w:color w:val="auto"/>
                <w:lang w:val="ru-RU"/>
              </w:rPr>
            </w:pPr>
            <w:r w:rsidRPr="00E27F12">
              <w:rPr>
                <w:rFonts w:cs="Times New Roman"/>
                <w:color w:val="auto"/>
                <w:u w:val="single"/>
                <w:lang w:val="ru-RU"/>
              </w:rPr>
              <w:t>Тема доклада:</w:t>
            </w:r>
            <w:r w:rsidRPr="00E27F12">
              <w:rPr>
                <w:rFonts w:cs="Times New Roman"/>
                <w:color w:val="auto"/>
                <w:lang w:val="ru-RU"/>
              </w:rPr>
              <w:t xml:space="preserve"> </w:t>
            </w:r>
            <w:r w:rsidRPr="00775AE4">
              <w:rPr>
                <w:rFonts w:cs="Times New Roman"/>
                <w:color w:val="auto"/>
                <w:lang w:val="ru-RU"/>
              </w:rPr>
              <w:t>«МУЗЫКА В МОЕЙ ГОЛОВЕ»</w:t>
            </w:r>
          </w:p>
          <w:p w:rsidR="004D2F6A" w:rsidRPr="00E27F12" w:rsidRDefault="004D2F6A" w:rsidP="004D2F6A">
            <w:pPr>
              <w:spacing w:after="0" w:line="240" w:lineRule="auto"/>
              <w:ind w:left="0"/>
              <w:contextualSpacing/>
              <w:rPr>
                <w:rFonts w:cs="Times New Roman"/>
                <w:color w:val="auto"/>
                <w:lang w:val="ru-RU"/>
              </w:rPr>
            </w:pPr>
            <w:r w:rsidRPr="0073725C">
              <w:rPr>
                <w:color w:val="000000"/>
                <w:lang w:val="ru-RU"/>
              </w:rPr>
              <w:t xml:space="preserve">ОР: </w:t>
            </w:r>
            <w:r>
              <w:rPr>
                <w:color w:val="000000"/>
                <w:lang w:val="ru-RU"/>
              </w:rPr>
              <w:t xml:space="preserve">по итогам </w:t>
            </w:r>
            <w:r w:rsidRPr="0073725C">
              <w:rPr>
                <w:color w:val="000000"/>
                <w:lang w:val="ru-RU"/>
              </w:rPr>
              <w:t xml:space="preserve">по итогам участия в образовательном мероприятии врачи </w:t>
            </w:r>
            <w:r w:rsidRPr="00775AE4">
              <w:rPr>
                <w:color w:val="000000"/>
                <w:lang w:val="ru-RU"/>
              </w:rPr>
              <w:t>узнают о редких формах эпилепсии</w:t>
            </w:r>
            <w:r>
              <w:rPr>
                <w:color w:val="000000"/>
                <w:lang w:val="ru-RU"/>
              </w:rPr>
              <w:t>,</w:t>
            </w:r>
            <w:r w:rsidRPr="00775AE4">
              <w:rPr>
                <w:color w:val="000000"/>
                <w:lang w:val="ru-RU"/>
              </w:rPr>
              <w:t xml:space="preserve"> имеющих связь с музыкой, их причинах, особенностях течения и вариантах диагностики. Также будут представлены возможности хирургического лечения данной патологии.</w:t>
            </w:r>
          </w:p>
          <w:p w:rsidR="004D2F6A" w:rsidRPr="00E27F12" w:rsidRDefault="004D2F6A" w:rsidP="004D2F6A">
            <w:pPr>
              <w:spacing w:after="0" w:line="240" w:lineRule="auto"/>
              <w:ind w:left="0"/>
              <w:contextualSpacing/>
              <w:rPr>
                <w:rFonts w:cs="Times New Roman"/>
                <w:color w:val="auto"/>
                <w:u w:val="single"/>
                <w:lang w:val="ru-RU"/>
              </w:rPr>
            </w:pPr>
            <w:r w:rsidRPr="00E27F12">
              <w:rPr>
                <w:rFonts w:cs="Times New Roman"/>
                <w:color w:val="auto"/>
                <w:u w:val="single"/>
                <w:lang w:val="ru-RU"/>
              </w:rPr>
              <w:t>Докладчик</w:t>
            </w:r>
            <w:r w:rsidRPr="0030293D">
              <w:rPr>
                <w:rFonts w:cs="Times New Roman"/>
                <w:color w:val="auto"/>
                <w:lang w:val="ru-RU"/>
              </w:rPr>
              <w:t>:</w:t>
            </w:r>
            <w:r>
              <w:rPr>
                <w:rFonts w:cs="Times New Roman"/>
                <w:color w:val="auto"/>
                <w:lang w:val="ru-RU"/>
              </w:rPr>
              <w:t xml:space="preserve"> </w:t>
            </w:r>
            <w:r w:rsidRPr="00110166">
              <w:rPr>
                <w:rFonts w:cstheme="minorHAnsi"/>
                <w:color w:val="auto"/>
                <w:lang w:val="ru-RU"/>
              </w:rPr>
              <w:t>И</w:t>
            </w:r>
            <w:r>
              <w:rPr>
                <w:rFonts w:cstheme="minorHAnsi"/>
                <w:color w:val="auto"/>
                <w:lang w:val="ru-RU"/>
              </w:rPr>
              <w:t>ШМУРАТОВ</w:t>
            </w:r>
            <w:r w:rsidRPr="00110166">
              <w:rPr>
                <w:rFonts w:cstheme="minorHAnsi"/>
                <w:color w:val="auto"/>
                <w:lang w:val="ru-RU"/>
              </w:rPr>
              <w:t xml:space="preserve"> Е</w:t>
            </w:r>
            <w:r>
              <w:rPr>
                <w:rFonts w:cstheme="minorHAnsi"/>
                <w:color w:val="auto"/>
                <w:lang w:val="ru-RU"/>
              </w:rPr>
              <w:t>.</w:t>
            </w:r>
            <w:r w:rsidRPr="00110166">
              <w:rPr>
                <w:rFonts w:cstheme="minorHAnsi"/>
                <w:color w:val="auto"/>
                <w:lang w:val="ru-RU"/>
              </w:rPr>
              <w:t xml:space="preserve"> В</w:t>
            </w:r>
            <w:r>
              <w:rPr>
                <w:rFonts w:cstheme="minorHAnsi"/>
                <w:color w:val="auto"/>
                <w:lang w:val="ru-RU"/>
              </w:rPr>
              <w:t>., в</w:t>
            </w:r>
            <w:r w:rsidRPr="00110166">
              <w:rPr>
                <w:rFonts w:cstheme="minorHAnsi"/>
                <w:color w:val="auto"/>
                <w:lang w:val="ru-RU"/>
              </w:rPr>
              <w:t>рач-невролог неврологического отделения Центра нейрохирургии НМХЦ им. Н. И. Пирогова, Москва.</w:t>
            </w:r>
          </w:p>
        </w:tc>
      </w:tr>
      <w:tr w:rsidR="004D2F6A" w:rsidRPr="008C66BF" w:rsidTr="00D80FA4">
        <w:tc>
          <w:tcPr>
            <w:tcW w:w="1418" w:type="dxa"/>
            <w:vAlign w:val="center"/>
          </w:tcPr>
          <w:p w:rsidR="004D2F6A" w:rsidRDefault="004D2F6A" w:rsidP="004D2F6A">
            <w:pPr>
              <w:spacing w:after="0" w:line="240" w:lineRule="auto"/>
              <w:ind w:left="0"/>
              <w:contextualSpacing/>
              <w:jc w:val="center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12:00</w:t>
            </w:r>
            <w:r>
              <w:rPr>
                <w:rFonts w:cs="Times New Roman"/>
                <w:color w:val="000000" w:themeColor="text1"/>
                <w:lang w:val="ru-RU"/>
              </w:rPr>
              <w:t>-12:30</w:t>
            </w:r>
          </w:p>
          <w:p w:rsidR="004D2F6A" w:rsidRDefault="004D2F6A" w:rsidP="004D2F6A">
            <w:pPr>
              <w:spacing w:after="0" w:line="240" w:lineRule="auto"/>
              <w:ind w:left="0"/>
              <w:contextualSpacing/>
              <w:jc w:val="center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30 мин</w:t>
            </w:r>
          </w:p>
        </w:tc>
        <w:tc>
          <w:tcPr>
            <w:tcW w:w="9214" w:type="dxa"/>
            <w:vAlign w:val="center"/>
          </w:tcPr>
          <w:p w:rsidR="004D2F6A" w:rsidRPr="00257DD7" w:rsidRDefault="004D2F6A" w:rsidP="004D2F6A">
            <w:pPr>
              <w:spacing w:after="0" w:line="240" w:lineRule="auto"/>
              <w:ind w:left="0"/>
              <w:contextualSpacing/>
              <w:jc w:val="both"/>
              <w:rPr>
                <w:rFonts w:cs="Times New Roman"/>
                <w:color w:val="auto"/>
                <w:lang w:val="ru-RU"/>
              </w:rPr>
            </w:pPr>
            <w:r w:rsidRPr="00257DD7">
              <w:rPr>
                <w:rFonts w:cs="Times New Roman"/>
                <w:color w:val="auto"/>
                <w:lang w:val="ru-RU"/>
              </w:rPr>
              <w:t>ДИСКУССИЯ</w:t>
            </w:r>
          </w:p>
        </w:tc>
      </w:tr>
      <w:tr w:rsidR="004D2F6A" w:rsidRPr="008D5C43" w:rsidTr="00D80FA4">
        <w:tc>
          <w:tcPr>
            <w:tcW w:w="1418" w:type="dxa"/>
            <w:vAlign w:val="center"/>
          </w:tcPr>
          <w:p w:rsidR="004D2F6A" w:rsidRDefault="004D2F6A" w:rsidP="004D2F6A">
            <w:pPr>
              <w:spacing w:after="0" w:line="240" w:lineRule="auto"/>
              <w:ind w:left="0"/>
              <w:contextualSpacing/>
              <w:jc w:val="center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12:30</w:t>
            </w:r>
            <w:r>
              <w:rPr>
                <w:rFonts w:cs="Times New Roman"/>
                <w:color w:val="000000" w:themeColor="text1"/>
                <w:lang w:val="ru-RU"/>
              </w:rPr>
              <w:t>-12:45</w:t>
            </w:r>
          </w:p>
          <w:p w:rsidR="004D2F6A" w:rsidRDefault="004D2F6A" w:rsidP="004D2F6A">
            <w:pPr>
              <w:spacing w:after="0" w:line="240" w:lineRule="auto"/>
              <w:ind w:left="0"/>
              <w:contextualSpacing/>
              <w:jc w:val="center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15 мин</w:t>
            </w:r>
          </w:p>
        </w:tc>
        <w:tc>
          <w:tcPr>
            <w:tcW w:w="9214" w:type="dxa"/>
            <w:vAlign w:val="center"/>
          </w:tcPr>
          <w:p w:rsidR="004D2F6A" w:rsidRPr="00DD077F" w:rsidRDefault="004D2F6A" w:rsidP="004D2F6A">
            <w:pPr>
              <w:spacing w:after="0" w:line="240" w:lineRule="auto"/>
              <w:ind w:left="0"/>
              <w:contextualSpacing/>
              <w:rPr>
                <w:rFonts w:cs="Times New Roman"/>
                <w:color w:val="auto"/>
                <w:lang w:val="ru-RU" w:bidi="ar-SA"/>
              </w:rPr>
            </w:pPr>
            <w:r>
              <w:rPr>
                <w:rFonts w:cs="Times New Roman"/>
                <w:color w:val="auto"/>
                <w:lang w:val="ru-RU"/>
              </w:rPr>
              <w:t>При поддержке</w:t>
            </w:r>
            <w:r w:rsidRPr="00DD077F">
              <w:rPr>
                <w:rFonts w:cs="Times New Roman"/>
                <w:color w:val="auto"/>
                <w:lang w:val="ru-RU" w:bidi="ar-SA"/>
              </w:rPr>
              <w:t xml:space="preserve"> компании «</w:t>
            </w:r>
            <w:r w:rsidRPr="00CF3614">
              <w:rPr>
                <w:rFonts w:cs="Times New Roman"/>
                <w:color w:val="auto"/>
                <w:lang w:val="ru-RU"/>
              </w:rPr>
              <w:t>ПИК-ФАРМА</w:t>
            </w:r>
            <w:r w:rsidRPr="00DD077F">
              <w:rPr>
                <w:rFonts w:cs="Times New Roman"/>
                <w:color w:val="auto"/>
                <w:lang w:val="ru-RU" w:bidi="ar-SA"/>
              </w:rPr>
              <w:t>». Не входит в программу НМО.</w:t>
            </w:r>
          </w:p>
          <w:p w:rsidR="003C06E5" w:rsidRDefault="003C06E5" w:rsidP="004D2F6A">
            <w:pPr>
              <w:spacing w:after="0" w:line="240" w:lineRule="auto"/>
              <w:ind w:left="0"/>
              <w:contextualSpacing/>
              <w:rPr>
                <w:color w:val="000000"/>
                <w:u w:val="single"/>
                <w:lang w:val="ru-RU"/>
              </w:rPr>
            </w:pPr>
            <w:r w:rsidRPr="00E27F12">
              <w:rPr>
                <w:rFonts w:cs="Times New Roman"/>
                <w:color w:val="auto"/>
                <w:u w:val="single"/>
                <w:lang w:val="ru-RU"/>
              </w:rPr>
              <w:t>Тема доклада:</w:t>
            </w:r>
            <w:r w:rsidR="000A76E2" w:rsidRPr="000A76E2">
              <w:rPr>
                <w:rFonts w:cs="Times New Roman"/>
                <w:color w:val="auto"/>
                <w:lang w:val="ru-RU"/>
              </w:rPr>
              <w:t xml:space="preserve"> УТОЧНЯЕТСЯ</w:t>
            </w:r>
          </w:p>
          <w:p w:rsidR="004D2F6A" w:rsidRPr="00B256EA" w:rsidRDefault="003C06E5" w:rsidP="004D2F6A">
            <w:pPr>
              <w:spacing w:after="0" w:line="240" w:lineRule="auto"/>
              <w:ind w:left="0"/>
              <w:contextualSpacing/>
              <w:rPr>
                <w:rFonts w:cs="Times New Roman"/>
                <w:color w:val="auto"/>
                <w:u w:val="single"/>
                <w:lang w:val="ru-RU"/>
              </w:rPr>
            </w:pPr>
            <w:r w:rsidRPr="0073725C">
              <w:rPr>
                <w:color w:val="000000"/>
                <w:u w:val="single"/>
                <w:lang w:val="ru-RU"/>
              </w:rPr>
              <w:t>Докладчик:</w:t>
            </w:r>
            <w:r>
              <w:rPr>
                <w:color w:val="000000"/>
                <w:u w:val="single"/>
                <w:lang w:val="ru-RU"/>
              </w:rPr>
              <w:t xml:space="preserve"> </w:t>
            </w:r>
            <w:r w:rsidRPr="00E27F12">
              <w:rPr>
                <w:rFonts w:cs="Times New Roman"/>
                <w:color w:val="auto"/>
                <w:lang w:val="ru-RU"/>
              </w:rPr>
              <w:t>ВОРОНКОВА К. В., д.м.н., профессор, РНИМУ им. Н. И. Пирогова, врач-невролог НКЦ №</w:t>
            </w:r>
            <w:r>
              <w:rPr>
                <w:rFonts w:cs="Times New Roman"/>
                <w:color w:val="auto"/>
                <w:lang w:val="ru-RU"/>
              </w:rPr>
              <w:t xml:space="preserve"> </w:t>
            </w:r>
            <w:r w:rsidRPr="00E27F12">
              <w:rPr>
                <w:rFonts w:cs="Times New Roman"/>
                <w:color w:val="auto"/>
                <w:lang w:val="ru-RU"/>
              </w:rPr>
              <w:t>2 ФГБНУ РНЦХ им. Б. В. Петровского (ЦКБ РАН), вице-президент НП «Объединение врачей-эпилептологов и пациентов», президент АНО «Центр изучения проблем падающего пациента в медицине», Москва.</w:t>
            </w:r>
          </w:p>
        </w:tc>
      </w:tr>
      <w:tr w:rsidR="004D2F6A" w:rsidRPr="008D5C43" w:rsidTr="00D80FA4">
        <w:tc>
          <w:tcPr>
            <w:tcW w:w="1418" w:type="dxa"/>
            <w:vAlign w:val="center"/>
          </w:tcPr>
          <w:p w:rsidR="004D2F6A" w:rsidRDefault="004D2F6A" w:rsidP="004D2F6A">
            <w:pPr>
              <w:spacing w:after="0" w:line="240" w:lineRule="auto"/>
              <w:ind w:left="0"/>
              <w:contextualSpacing/>
              <w:jc w:val="center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12:45-13:00</w:t>
            </w:r>
          </w:p>
          <w:p w:rsidR="004D2F6A" w:rsidRDefault="004D2F6A" w:rsidP="004D2F6A">
            <w:pPr>
              <w:spacing w:after="0" w:line="240" w:lineRule="auto"/>
              <w:ind w:left="0"/>
              <w:contextualSpacing/>
              <w:jc w:val="center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15 мин</w:t>
            </w:r>
          </w:p>
        </w:tc>
        <w:tc>
          <w:tcPr>
            <w:tcW w:w="9214" w:type="dxa"/>
            <w:vAlign w:val="center"/>
          </w:tcPr>
          <w:p w:rsidR="004D2F6A" w:rsidRPr="00DD077F" w:rsidRDefault="004D2F6A" w:rsidP="004D2F6A">
            <w:pPr>
              <w:spacing w:after="0" w:line="240" w:lineRule="auto"/>
              <w:ind w:left="0"/>
              <w:contextualSpacing/>
              <w:rPr>
                <w:rFonts w:cs="Times New Roman"/>
                <w:color w:val="auto"/>
                <w:lang w:val="ru-RU" w:bidi="ar-SA"/>
              </w:rPr>
            </w:pPr>
            <w:r>
              <w:rPr>
                <w:rFonts w:cs="Times New Roman"/>
                <w:color w:val="auto"/>
                <w:lang w:val="ru-RU"/>
              </w:rPr>
              <w:t>При поддержке</w:t>
            </w:r>
            <w:r w:rsidRPr="00DD077F">
              <w:rPr>
                <w:rFonts w:cs="Times New Roman"/>
                <w:color w:val="auto"/>
                <w:lang w:val="ru-RU" w:bidi="ar-SA"/>
              </w:rPr>
              <w:t xml:space="preserve"> компании «</w:t>
            </w:r>
            <w:r w:rsidRPr="00CF3614">
              <w:rPr>
                <w:rFonts w:cs="Times New Roman"/>
                <w:color w:val="auto"/>
                <w:lang w:val="ru-RU"/>
              </w:rPr>
              <w:t>ПИК-ФАРМА</w:t>
            </w:r>
            <w:r w:rsidRPr="00DD077F">
              <w:rPr>
                <w:rFonts w:cs="Times New Roman"/>
                <w:color w:val="auto"/>
                <w:lang w:val="ru-RU" w:bidi="ar-SA"/>
              </w:rPr>
              <w:t>». Не входит в программу НМО.</w:t>
            </w:r>
          </w:p>
          <w:p w:rsidR="003C06E5" w:rsidRPr="000A76E2" w:rsidRDefault="003C06E5" w:rsidP="003C06E5">
            <w:pPr>
              <w:spacing w:after="0" w:line="240" w:lineRule="auto"/>
              <w:ind w:left="0"/>
              <w:contextualSpacing/>
              <w:rPr>
                <w:color w:val="000000"/>
                <w:u w:val="single"/>
                <w:lang w:val="ru-RU"/>
              </w:rPr>
            </w:pPr>
            <w:r w:rsidRPr="00E27F12">
              <w:rPr>
                <w:rFonts w:cs="Times New Roman"/>
                <w:color w:val="auto"/>
                <w:u w:val="single"/>
                <w:lang w:val="ru-RU"/>
              </w:rPr>
              <w:t>Тема доклада:</w:t>
            </w:r>
            <w:r w:rsidR="000A76E2">
              <w:rPr>
                <w:rFonts w:cs="Times New Roman"/>
                <w:color w:val="auto"/>
                <w:u w:val="single"/>
                <w:lang w:val="ru-RU"/>
              </w:rPr>
              <w:t xml:space="preserve"> </w:t>
            </w:r>
            <w:r w:rsidR="000A76E2" w:rsidRPr="000A76E2">
              <w:rPr>
                <w:rFonts w:cs="Times New Roman"/>
                <w:color w:val="auto"/>
                <w:lang w:val="ru-RU"/>
              </w:rPr>
              <w:t>УТОЧНЯЕТСЯ</w:t>
            </w:r>
          </w:p>
          <w:p w:rsidR="004D2F6A" w:rsidRDefault="003C06E5" w:rsidP="000A76E2">
            <w:pPr>
              <w:spacing w:after="0" w:line="240" w:lineRule="auto"/>
              <w:ind w:left="0"/>
              <w:contextualSpacing/>
              <w:rPr>
                <w:rFonts w:cs="Times New Roman"/>
                <w:color w:val="auto"/>
                <w:u w:val="single"/>
                <w:lang w:val="ru-RU"/>
              </w:rPr>
            </w:pPr>
            <w:r w:rsidRPr="0073725C">
              <w:rPr>
                <w:color w:val="000000"/>
                <w:u w:val="single"/>
                <w:lang w:val="ru-RU"/>
              </w:rPr>
              <w:t>Докладчик:</w:t>
            </w:r>
            <w:r>
              <w:rPr>
                <w:color w:val="000000"/>
                <w:u w:val="single"/>
                <w:lang w:val="ru-RU"/>
              </w:rPr>
              <w:t xml:space="preserve"> </w:t>
            </w:r>
            <w:r>
              <w:rPr>
                <w:rFonts w:cs="Times New Roman"/>
                <w:color w:val="auto"/>
                <w:lang w:val="ru-RU"/>
              </w:rPr>
              <w:t xml:space="preserve">СТЕПАНОВ И. Н., </w:t>
            </w:r>
            <w:r w:rsidR="000A76E2">
              <w:rPr>
                <w:rFonts w:cs="Times New Roman"/>
                <w:color w:val="auto"/>
                <w:lang w:val="ru-RU"/>
              </w:rPr>
              <w:t>к.м.н., в</w:t>
            </w:r>
            <w:r w:rsidR="000A76E2" w:rsidRPr="000A76E2">
              <w:rPr>
                <w:rFonts w:cs="Times New Roman"/>
                <w:color w:val="auto"/>
                <w:lang w:val="ru-RU"/>
              </w:rPr>
              <w:t>рач-невролог, врач-нейрохирург, МЦСМ «Евромед»</w:t>
            </w:r>
            <w:r w:rsidR="000A76E2">
              <w:rPr>
                <w:rFonts w:cs="Times New Roman"/>
                <w:color w:val="auto"/>
                <w:lang w:val="ru-RU"/>
              </w:rPr>
              <w:t xml:space="preserve">, </w:t>
            </w:r>
            <w:r>
              <w:rPr>
                <w:rFonts w:cs="Times New Roman"/>
                <w:color w:val="auto"/>
                <w:lang w:val="ru-RU"/>
              </w:rPr>
              <w:t>Омск.</w:t>
            </w:r>
          </w:p>
        </w:tc>
      </w:tr>
      <w:tr w:rsidR="004D2F6A" w:rsidRPr="008D5C43" w:rsidTr="00D80FA4">
        <w:tc>
          <w:tcPr>
            <w:tcW w:w="1418" w:type="dxa"/>
            <w:vAlign w:val="center"/>
          </w:tcPr>
          <w:p w:rsidR="004D2F6A" w:rsidRDefault="004D2F6A" w:rsidP="004D2F6A">
            <w:pPr>
              <w:spacing w:after="0" w:line="240" w:lineRule="auto"/>
              <w:ind w:left="0"/>
              <w:contextualSpacing/>
              <w:jc w:val="center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13:00-13:30</w:t>
            </w:r>
          </w:p>
          <w:p w:rsidR="004D2F6A" w:rsidRDefault="004D2F6A" w:rsidP="004D2F6A">
            <w:pPr>
              <w:spacing w:after="0" w:line="240" w:lineRule="auto"/>
              <w:ind w:left="0"/>
              <w:contextualSpacing/>
              <w:jc w:val="center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30 мин</w:t>
            </w:r>
          </w:p>
        </w:tc>
        <w:tc>
          <w:tcPr>
            <w:tcW w:w="9214" w:type="dxa"/>
            <w:vAlign w:val="center"/>
          </w:tcPr>
          <w:p w:rsidR="004D2F6A" w:rsidRDefault="004D2F6A" w:rsidP="004D2F6A">
            <w:pPr>
              <w:spacing w:after="0" w:line="240" w:lineRule="auto"/>
              <w:ind w:left="0"/>
              <w:contextualSpacing/>
              <w:rPr>
                <w:rFonts w:cs="Times New Roman"/>
                <w:color w:val="auto"/>
                <w:lang w:val="ru-RU"/>
              </w:rPr>
            </w:pPr>
            <w:r w:rsidRPr="00E27F12">
              <w:rPr>
                <w:rFonts w:cs="Times New Roman"/>
                <w:color w:val="auto"/>
                <w:u w:val="single"/>
                <w:lang w:val="ru-RU"/>
              </w:rPr>
              <w:t>Тема доклада:</w:t>
            </w:r>
            <w:r w:rsidRPr="00287117">
              <w:rPr>
                <w:rFonts w:cs="Times New Roman"/>
                <w:color w:val="auto"/>
                <w:lang w:val="ru-RU"/>
              </w:rPr>
              <w:t xml:space="preserve"> «ПОЗИЦИОННОЕ ГОЛОВОКРУЖЕНИЕ: ДИАГНОСТИЧЕСКИЙ АЛГОРИТМ»</w:t>
            </w:r>
          </w:p>
          <w:p w:rsidR="004D2F6A" w:rsidRPr="00914336" w:rsidRDefault="004D2F6A" w:rsidP="004D2F6A">
            <w:pPr>
              <w:spacing w:after="0" w:line="240" w:lineRule="auto"/>
              <w:ind w:left="0"/>
              <w:contextualSpacing/>
              <w:jc w:val="both"/>
              <w:rPr>
                <w:rFonts w:eastAsia="Times New Roman" w:cstheme="minorHAnsi"/>
                <w:bCs/>
                <w:color w:val="auto"/>
                <w:lang w:val="ru-RU" w:eastAsia="ru-RU" w:bidi="ar-SA"/>
              </w:rPr>
            </w:pPr>
            <w:r w:rsidRPr="0073725C">
              <w:rPr>
                <w:color w:val="000000"/>
                <w:lang w:val="ru-RU"/>
              </w:rPr>
              <w:t xml:space="preserve">ОР: </w:t>
            </w:r>
            <w:r>
              <w:rPr>
                <w:color w:val="000000"/>
                <w:lang w:val="ru-RU"/>
              </w:rPr>
              <w:t xml:space="preserve">по итогам </w:t>
            </w:r>
            <w:r w:rsidRPr="0073725C">
              <w:rPr>
                <w:color w:val="000000"/>
                <w:lang w:val="ru-RU"/>
              </w:rPr>
              <w:t xml:space="preserve">по итогам участия в образовательном мероприятии врачи </w:t>
            </w:r>
            <w:r>
              <w:rPr>
                <w:rFonts w:eastAsia="Times New Roman" w:cstheme="minorHAnsi"/>
                <w:bCs/>
                <w:color w:val="auto"/>
                <w:lang w:val="ru-RU" w:eastAsia="ru-RU" w:bidi="ar-SA"/>
              </w:rPr>
              <w:t>будут знать, к</w:t>
            </w:r>
            <w:r w:rsidRPr="00295519">
              <w:rPr>
                <w:rFonts w:eastAsia="Times New Roman" w:cstheme="minorHAnsi"/>
                <w:bCs/>
                <w:color w:val="auto"/>
                <w:lang w:val="ru-RU" w:eastAsia="ru-RU" w:bidi="ar-SA"/>
              </w:rPr>
              <w:t>акие вопросы задать пациенту с головокружением</w:t>
            </w:r>
            <w:r>
              <w:rPr>
                <w:rFonts w:eastAsia="Times New Roman" w:cstheme="minorHAnsi"/>
                <w:bCs/>
                <w:color w:val="auto"/>
                <w:lang w:val="ru-RU" w:eastAsia="ru-RU" w:bidi="ar-SA"/>
              </w:rPr>
              <w:t xml:space="preserve"> </w:t>
            </w:r>
            <w:r w:rsidRPr="00295519">
              <w:rPr>
                <w:rFonts w:eastAsia="Times New Roman" w:cstheme="minorHAnsi"/>
                <w:bCs/>
                <w:color w:val="auto"/>
                <w:lang w:val="ru-RU" w:eastAsia="ru-RU" w:bidi="ar-SA"/>
              </w:rPr>
              <w:t>и как их интерпретировать, чтобы прийти к верному лечению</w:t>
            </w:r>
            <w:r>
              <w:rPr>
                <w:rFonts w:eastAsia="Times New Roman" w:cstheme="minorHAnsi"/>
                <w:bCs/>
                <w:color w:val="auto"/>
                <w:lang w:val="ru-RU" w:eastAsia="ru-RU" w:bidi="ar-SA"/>
              </w:rPr>
              <w:t>.</w:t>
            </w:r>
          </w:p>
          <w:p w:rsidR="004D2F6A" w:rsidRDefault="004D2F6A" w:rsidP="004D2F6A">
            <w:pPr>
              <w:spacing w:after="0" w:line="240" w:lineRule="auto"/>
              <w:ind w:left="0"/>
              <w:contextualSpacing/>
              <w:rPr>
                <w:rFonts w:cs="Times New Roman"/>
                <w:color w:val="auto"/>
                <w:lang w:val="ru-RU"/>
              </w:rPr>
            </w:pPr>
            <w:r w:rsidRPr="00E27F12">
              <w:rPr>
                <w:rFonts w:cs="Times New Roman"/>
                <w:color w:val="auto"/>
                <w:u w:val="single"/>
                <w:lang w:val="ru-RU"/>
              </w:rPr>
              <w:t>Докладчик</w:t>
            </w:r>
            <w:r w:rsidRPr="0030293D">
              <w:rPr>
                <w:rFonts w:cs="Times New Roman"/>
                <w:color w:val="auto"/>
                <w:lang w:val="ru-RU"/>
              </w:rPr>
              <w:t>:</w:t>
            </w:r>
            <w:r>
              <w:rPr>
                <w:rFonts w:cs="Times New Roman"/>
                <w:color w:val="auto"/>
                <w:lang w:val="ru-RU"/>
              </w:rPr>
              <w:t xml:space="preserve"> </w:t>
            </w:r>
            <w:r w:rsidRPr="00287117">
              <w:rPr>
                <w:rFonts w:cs="Times New Roman"/>
                <w:color w:val="auto"/>
                <w:lang w:val="ru-RU"/>
              </w:rPr>
              <w:t>ОВЕРЧЕНКО К. В., к.м.н., врач-невролог, научный сотрудник научно-клинического отдела вестибулологии и отоневрологии ФГБУ НКЦ оториноларингологии ФМБА России, Москва.</w:t>
            </w:r>
          </w:p>
        </w:tc>
      </w:tr>
      <w:tr w:rsidR="004D2F6A" w:rsidRPr="000D563F" w:rsidTr="00642077">
        <w:tc>
          <w:tcPr>
            <w:tcW w:w="1418" w:type="dxa"/>
            <w:vAlign w:val="center"/>
          </w:tcPr>
          <w:p w:rsidR="004D2F6A" w:rsidRDefault="004D2F6A" w:rsidP="004D2F6A">
            <w:pPr>
              <w:spacing w:after="0" w:line="240" w:lineRule="auto"/>
              <w:ind w:left="0"/>
              <w:contextualSpacing/>
              <w:jc w:val="center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lastRenderedPageBreak/>
              <w:t>13:30-13:45</w:t>
            </w:r>
          </w:p>
          <w:p w:rsidR="004D2F6A" w:rsidRPr="005F7929" w:rsidRDefault="004D2F6A" w:rsidP="004D2F6A">
            <w:pPr>
              <w:spacing w:after="0" w:line="240" w:lineRule="auto"/>
              <w:ind w:left="0"/>
              <w:contextualSpacing/>
              <w:jc w:val="center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15 мин</w:t>
            </w:r>
          </w:p>
          <w:p w:rsidR="004D2F6A" w:rsidRPr="00E27F12" w:rsidRDefault="004D2F6A" w:rsidP="004D2F6A">
            <w:pPr>
              <w:spacing w:after="0" w:line="240" w:lineRule="auto"/>
              <w:ind w:left="0"/>
              <w:contextualSpacing/>
              <w:jc w:val="center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9214" w:type="dxa"/>
            <w:vAlign w:val="center"/>
          </w:tcPr>
          <w:p w:rsidR="004D2F6A" w:rsidRDefault="004D2F6A" w:rsidP="004D2F6A">
            <w:pPr>
              <w:spacing w:after="0" w:line="240" w:lineRule="auto"/>
              <w:ind w:left="0"/>
              <w:contextualSpacing/>
              <w:jc w:val="both"/>
              <w:rPr>
                <w:rFonts w:cs="Times New Roman"/>
                <w:color w:val="auto"/>
                <w:lang w:val="ru-RU"/>
              </w:rPr>
            </w:pPr>
            <w:r w:rsidRPr="00E27F12">
              <w:rPr>
                <w:rFonts w:cs="Times New Roman"/>
                <w:color w:val="auto"/>
                <w:u w:val="single"/>
                <w:lang w:val="ru-RU"/>
              </w:rPr>
              <w:t>Тема доклада:</w:t>
            </w:r>
            <w:r w:rsidRPr="00E27F12">
              <w:rPr>
                <w:rFonts w:cs="Times New Roman"/>
                <w:color w:val="auto"/>
                <w:lang w:val="ru-RU"/>
              </w:rPr>
              <w:t xml:space="preserve"> «</w:t>
            </w:r>
            <w:r w:rsidRPr="000D563F">
              <w:rPr>
                <w:rFonts w:cs="Times New Roman"/>
                <w:color w:val="auto"/>
                <w:lang w:val="ru-RU"/>
              </w:rPr>
              <w:t>НАРУШИЛ РЕЖИМ ПРИЕМА ПРОТИВОСУДОРОЖНОГО ПРЕПАРАТА</w:t>
            </w:r>
            <w:r>
              <w:rPr>
                <w:rFonts w:cs="Times New Roman"/>
                <w:color w:val="auto"/>
                <w:lang w:val="ru-RU"/>
              </w:rPr>
              <w:t xml:space="preserve"> </w:t>
            </w:r>
            <w:r>
              <w:rPr>
                <w:rFonts w:cstheme="minorHAnsi"/>
                <w:color w:val="auto"/>
                <w:lang w:val="ru-RU"/>
              </w:rPr>
              <w:t>–</w:t>
            </w:r>
            <w:r w:rsidRPr="000D563F">
              <w:rPr>
                <w:rFonts w:cs="Times New Roman"/>
                <w:color w:val="auto"/>
                <w:lang w:val="ru-RU"/>
              </w:rPr>
              <w:t xml:space="preserve"> ЧТО ДЕЛАТЬ?</w:t>
            </w:r>
            <w:r>
              <w:rPr>
                <w:rFonts w:cs="Times New Roman"/>
                <w:color w:val="auto"/>
                <w:lang w:val="ru-RU"/>
              </w:rPr>
              <w:t>»</w:t>
            </w:r>
          </w:p>
          <w:p w:rsidR="004D2F6A" w:rsidRPr="00770E0B" w:rsidRDefault="004D2F6A" w:rsidP="004D2F6A">
            <w:pPr>
              <w:spacing w:after="0" w:line="240" w:lineRule="auto"/>
              <w:ind w:left="0"/>
              <w:contextualSpacing/>
              <w:jc w:val="both"/>
              <w:rPr>
                <w:color w:val="000000"/>
                <w:lang w:val="ru-RU"/>
              </w:rPr>
            </w:pPr>
            <w:r w:rsidRPr="0073725C">
              <w:rPr>
                <w:color w:val="000000"/>
                <w:lang w:val="ru-RU"/>
              </w:rPr>
              <w:t xml:space="preserve">ОР: </w:t>
            </w:r>
            <w:r>
              <w:rPr>
                <w:color w:val="000000"/>
                <w:lang w:val="ru-RU"/>
              </w:rPr>
              <w:t xml:space="preserve">по итогам </w:t>
            </w:r>
            <w:r w:rsidRPr="0073725C">
              <w:rPr>
                <w:color w:val="000000"/>
                <w:lang w:val="ru-RU"/>
              </w:rPr>
              <w:t>по итогам участия в об</w:t>
            </w:r>
            <w:r>
              <w:rPr>
                <w:color w:val="000000"/>
                <w:lang w:val="ru-RU"/>
              </w:rPr>
              <w:t xml:space="preserve">разовательном мероприятии врачи: получат </w:t>
            </w:r>
            <w:r w:rsidRPr="00770E0B">
              <w:rPr>
                <w:color w:val="000000"/>
                <w:lang w:val="ru-RU"/>
              </w:rPr>
              <w:t>новейшие практические данные по проблеме режима приема АЭП</w:t>
            </w:r>
            <w:r>
              <w:rPr>
                <w:color w:val="000000"/>
                <w:lang w:val="ru-RU"/>
              </w:rPr>
              <w:t xml:space="preserve">; </w:t>
            </w:r>
            <w:r w:rsidRPr="00770E0B">
              <w:rPr>
                <w:color w:val="000000"/>
                <w:lang w:val="ru-RU"/>
              </w:rPr>
              <w:t>будут знать 6 стратегий при пропуске или отсроченном приеме антиконвульсантов у пациентов с эпилепсией</w:t>
            </w:r>
            <w:r>
              <w:rPr>
                <w:color w:val="000000"/>
                <w:lang w:val="ru-RU"/>
              </w:rPr>
              <w:t>, данная</w:t>
            </w:r>
            <w:r w:rsidRPr="00770E0B">
              <w:rPr>
                <w:color w:val="000000"/>
                <w:lang w:val="ru-RU"/>
              </w:rPr>
              <w:t xml:space="preserve"> коррекция должна быть направлена на восстановление концентрации препарата до терапе</w:t>
            </w:r>
            <w:r>
              <w:rPr>
                <w:color w:val="000000"/>
                <w:lang w:val="ru-RU"/>
              </w:rPr>
              <w:t>втического диапазона у пациента</w:t>
            </w:r>
            <w:r w:rsidRPr="00770E0B">
              <w:rPr>
                <w:color w:val="000000"/>
                <w:lang w:val="ru-RU"/>
              </w:rPr>
              <w:t xml:space="preserve"> без влияния на его общее самочувствие</w:t>
            </w:r>
            <w:r>
              <w:rPr>
                <w:color w:val="000000"/>
                <w:lang w:val="ru-RU"/>
              </w:rPr>
              <w:t xml:space="preserve">; будут знать </w:t>
            </w:r>
            <w:r w:rsidRPr="00770E0B">
              <w:rPr>
                <w:color w:val="000000"/>
                <w:lang w:val="ru-RU"/>
              </w:rPr>
              <w:t>о влиянии обычных продуктов на биодоступность и фармакокинетику антиконвульсантов.  </w:t>
            </w:r>
          </w:p>
          <w:p w:rsidR="004D2F6A" w:rsidRPr="0074325E" w:rsidRDefault="004D2F6A" w:rsidP="004D2F6A">
            <w:pPr>
              <w:spacing w:after="0" w:line="240" w:lineRule="auto"/>
              <w:ind w:left="0"/>
              <w:contextualSpacing/>
              <w:rPr>
                <w:rFonts w:cs="Times New Roman"/>
                <w:color w:val="auto"/>
                <w:u w:val="single"/>
                <w:lang w:val="ru-RU" w:bidi="ar-SA"/>
              </w:rPr>
            </w:pPr>
            <w:r w:rsidRPr="00E27F12">
              <w:rPr>
                <w:rFonts w:cs="Times New Roman"/>
                <w:color w:val="auto"/>
                <w:u w:val="single"/>
                <w:lang w:val="ru-RU"/>
              </w:rPr>
              <w:t>Докладчик</w:t>
            </w:r>
            <w:r w:rsidRPr="0030293D">
              <w:rPr>
                <w:rFonts w:cs="Times New Roman"/>
                <w:color w:val="auto"/>
                <w:lang w:val="ru-RU"/>
              </w:rPr>
              <w:t xml:space="preserve">: </w:t>
            </w:r>
            <w:r w:rsidRPr="00A1727A">
              <w:rPr>
                <w:rFonts w:cs="Times New Roman"/>
                <w:color w:val="auto"/>
                <w:lang w:val="ru-RU"/>
              </w:rPr>
              <w:t xml:space="preserve">МУСИНА Г. </w:t>
            </w:r>
            <w:r>
              <w:rPr>
                <w:rFonts w:cs="Times New Roman"/>
                <w:color w:val="auto"/>
                <w:lang w:val="ru-RU"/>
              </w:rPr>
              <w:t xml:space="preserve"> </w:t>
            </w:r>
            <w:r w:rsidRPr="00A1727A">
              <w:rPr>
                <w:rFonts w:cs="Times New Roman"/>
                <w:color w:val="auto"/>
                <w:lang w:val="ru-RU"/>
              </w:rPr>
              <w:t xml:space="preserve">М., </w:t>
            </w:r>
            <w:r w:rsidRPr="00A1727A">
              <w:rPr>
                <w:color w:val="auto"/>
                <w:lang w:val="ru-RU"/>
              </w:rPr>
              <w:t>к.м.н., невролог, эпилептолог, заведующая лабораторией видео-ЭЭГ</w:t>
            </w:r>
            <w:r>
              <w:rPr>
                <w:color w:val="auto"/>
                <w:lang w:val="ru-RU"/>
              </w:rPr>
              <w:t xml:space="preserve"> </w:t>
            </w:r>
            <w:r w:rsidRPr="00A1727A">
              <w:rPr>
                <w:color w:val="auto"/>
                <w:lang w:val="ru-RU"/>
              </w:rPr>
              <w:t>мониторинга МЦ «НОРИС», Стерлитамак, «Клиники семейной остеопатии проф. Новикова Ю. О.», Уфа.</w:t>
            </w:r>
          </w:p>
        </w:tc>
      </w:tr>
      <w:tr w:rsidR="004D2F6A" w:rsidRPr="008D5C43" w:rsidTr="00642077">
        <w:tc>
          <w:tcPr>
            <w:tcW w:w="1418" w:type="dxa"/>
            <w:vAlign w:val="center"/>
          </w:tcPr>
          <w:p w:rsidR="004D2F6A" w:rsidRDefault="004D2F6A" w:rsidP="004D2F6A">
            <w:pPr>
              <w:spacing w:after="0" w:line="240" w:lineRule="auto"/>
              <w:ind w:left="0"/>
              <w:contextualSpacing/>
              <w:jc w:val="center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13:45</w:t>
            </w:r>
            <w:r>
              <w:rPr>
                <w:rFonts w:cs="Times New Roman"/>
                <w:color w:val="000000" w:themeColor="text1"/>
                <w:lang w:val="ru-RU"/>
              </w:rPr>
              <w:t>-14:00</w:t>
            </w:r>
          </w:p>
          <w:p w:rsidR="004D2F6A" w:rsidRDefault="004D2F6A" w:rsidP="004D2F6A">
            <w:pPr>
              <w:spacing w:after="0" w:line="240" w:lineRule="auto"/>
              <w:ind w:left="0"/>
              <w:contextualSpacing/>
              <w:jc w:val="center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15 мин</w:t>
            </w:r>
          </w:p>
        </w:tc>
        <w:tc>
          <w:tcPr>
            <w:tcW w:w="9214" w:type="dxa"/>
            <w:vAlign w:val="center"/>
          </w:tcPr>
          <w:p w:rsidR="004D2F6A" w:rsidRDefault="004D2F6A" w:rsidP="004D2F6A">
            <w:pPr>
              <w:spacing w:after="0" w:line="240" w:lineRule="auto"/>
              <w:ind w:left="0"/>
              <w:contextualSpacing/>
              <w:rPr>
                <w:rFonts w:cs="Times New Roman"/>
                <w:color w:val="auto"/>
                <w:lang w:val="ru-RU"/>
              </w:rPr>
            </w:pPr>
            <w:r w:rsidRPr="00E27F12">
              <w:rPr>
                <w:rFonts w:cs="Times New Roman"/>
                <w:color w:val="auto"/>
                <w:u w:val="single"/>
                <w:lang w:val="ru-RU"/>
              </w:rPr>
              <w:t>Тема доклада:</w:t>
            </w:r>
            <w:r>
              <w:rPr>
                <w:rFonts w:cs="Times New Roman"/>
                <w:color w:val="auto"/>
                <w:lang w:val="ru-RU"/>
              </w:rPr>
              <w:t xml:space="preserve"> «</w:t>
            </w:r>
            <w:r w:rsidRPr="009B562E">
              <w:rPr>
                <w:rFonts w:cs="Times New Roman"/>
                <w:color w:val="auto"/>
                <w:lang w:val="ru-RU"/>
              </w:rPr>
              <w:t xml:space="preserve">ПРОЕКТ </w:t>
            </w:r>
            <w:r>
              <w:rPr>
                <w:rFonts w:cs="Times New Roman"/>
                <w:color w:val="auto"/>
                <w:lang w:val="ru-RU"/>
              </w:rPr>
              <w:t>«</w:t>
            </w:r>
            <w:r w:rsidRPr="009B562E">
              <w:rPr>
                <w:rFonts w:cs="Times New Roman"/>
                <w:color w:val="auto"/>
                <w:lang w:val="ru-RU"/>
              </w:rPr>
              <w:t>ПАДАЮЩИЙ ПАЦИЕНТ</w:t>
            </w:r>
            <w:r>
              <w:rPr>
                <w:rFonts w:cs="Times New Roman"/>
                <w:color w:val="auto"/>
                <w:lang w:val="ru-RU"/>
              </w:rPr>
              <w:t>»:</w:t>
            </w:r>
            <w:r w:rsidRPr="009B562E">
              <w:rPr>
                <w:rFonts w:cs="Times New Roman"/>
                <w:color w:val="auto"/>
                <w:lang w:val="ru-RU"/>
              </w:rPr>
              <w:t xml:space="preserve"> КЛИНИЧЕСКИЙ СЛУЧАЙ ВНЕДРЕНИЯ В ПРАКТИКУ ПОЛУЧЕННЫХ ЗНАНИЙ</w:t>
            </w:r>
            <w:r>
              <w:rPr>
                <w:rFonts w:cs="Times New Roman"/>
                <w:color w:val="auto"/>
                <w:lang w:val="ru-RU"/>
              </w:rPr>
              <w:t>»</w:t>
            </w:r>
          </w:p>
          <w:p w:rsidR="004D2F6A" w:rsidRDefault="004D2F6A" w:rsidP="004D2F6A">
            <w:pPr>
              <w:spacing w:after="0" w:line="240" w:lineRule="auto"/>
              <w:ind w:left="0"/>
              <w:contextualSpacing/>
              <w:rPr>
                <w:rFonts w:cs="Times New Roman"/>
                <w:color w:val="auto"/>
                <w:lang w:val="ru-RU"/>
              </w:rPr>
            </w:pPr>
            <w:r w:rsidRPr="0073725C">
              <w:rPr>
                <w:color w:val="000000"/>
                <w:lang w:val="ru-RU"/>
              </w:rPr>
              <w:t xml:space="preserve">ОР: </w:t>
            </w:r>
            <w:r>
              <w:rPr>
                <w:color w:val="000000"/>
                <w:lang w:val="ru-RU"/>
              </w:rPr>
              <w:t xml:space="preserve">по итогам </w:t>
            </w:r>
            <w:r w:rsidRPr="0073725C">
              <w:rPr>
                <w:color w:val="000000"/>
                <w:lang w:val="ru-RU"/>
              </w:rPr>
              <w:t>по итогам участия в о</w:t>
            </w:r>
            <w:r>
              <w:rPr>
                <w:color w:val="000000"/>
                <w:lang w:val="ru-RU"/>
              </w:rPr>
              <w:t>бразовательном мероприятии врачи узнают о клиническом случае:</w:t>
            </w:r>
          </w:p>
          <w:p w:rsidR="004D2F6A" w:rsidRDefault="004D2F6A" w:rsidP="004D2F6A">
            <w:pPr>
              <w:spacing w:after="0" w:line="240" w:lineRule="auto"/>
              <w:ind w:left="0"/>
              <w:contextualSpacing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на прием обратилась пациентка 19-</w:t>
            </w:r>
            <w:r w:rsidRPr="009B562E">
              <w:rPr>
                <w:rFonts w:cs="Times New Roman"/>
                <w:color w:val="auto"/>
                <w:lang w:val="ru-RU"/>
              </w:rPr>
              <w:t>лет</w:t>
            </w:r>
            <w:r>
              <w:rPr>
                <w:rFonts w:cs="Times New Roman"/>
                <w:color w:val="auto"/>
                <w:lang w:val="ru-RU"/>
              </w:rPr>
              <w:t>него возраста</w:t>
            </w:r>
            <w:r w:rsidRPr="009B562E">
              <w:rPr>
                <w:rFonts w:cs="Times New Roman"/>
                <w:color w:val="auto"/>
                <w:lang w:val="ru-RU"/>
              </w:rPr>
              <w:t xml:space="preserve"> с жалобами на приступы эпилепсии, которые совершенно не отреагировали на первый введенный препарат</w:t>
            </w:r>
            <w:r>
              <w:rPr>
                <w:rFonts w:cs="Times New Roman"/>
                <w:color w:val="auto"/>
                <w:lang w:val="ru-RU"/>
              </w:rPr>
              <w:t>, с</w:t>
            </w:r>
            <w:r w:rsidRPr="009B562E">
              <w:rPr>
                <w:rFonts w:cs="Times New Roman"/>
                <w:color w:val="auto"/>
                <w:lang w:val="ru-RU"/>
              </w:rPr>
              <w:t>корее</w:t>
            </w:r>
            <w:r>
              <w:rPr>
                <w:rFonts w:cs="Times New Roman"/>
                <w:color w:val="auto"/>
                <w:lang w:val="ru-RU"/>
              </w:rPr>
              <w:t>, участились.</w:t>
            </w:r>
            <w:r w:rsidRPr="009B562E">
              <w:rPr>
                <w:rFonts w:cs="Times New Roman"/>
                <w:color w:val="auto"/>
                <w:lang w:val="ru-RU"/>
              </w:rPr>
              <w:t xml:space="preserve"> При распросе</w:t>
            </w:r>
            <w:r>
              <w:rPr>
                <w:rFonts w:cs="Times New Roman"/>
                <w:color w:val="auto"/>
                <w:lang w:val="ru-RU"/>
              </w:rPr>
              <w:t xml:space="preserve"> пациентки выяснил</w:t>
            </w:r>
            <w:r w:rsidRPr="009B562E">
              <w:rPr>
                <w:rFonts w:cs="Times New Roman"/>
                <w:color w:val="auto"/>
                <w:lang w:val="ru-RU"/>
              </w:rPr>
              <w:t>ось, что наблюдается странная забывчивость</w:t>
            </w:r>
            <w:r>
              <w:rPr>
                <w:rFonts w:cs="Times New Roman"/>
                <w:color w:val="auto"/>
                <w:lang w:val="ru-RU"/>
              </w:rPr>
              <w:t xml:space="preserve">: </w:t>
            </w:r>
            <w:r w:rsidRPr="009B562E">
              <w:rPr>
                <w:rFonts w:cs="Times New Roman"/>
                <w:color w:val="auto"/>
                <w:lang w:val="ru-RU"/>
              </w:rPr>
              <w:t>п</w:t>
            </w:r>
            <w:r>
              <w:rPr>
                <w:rFonts w:cs="Times New Roman"/>
                <w:color w:val="auto"/>
                <w:lang w:val="ru-RU"/>
              </w:rPr>
              <w:t>одруги пациентки</w:t>
            </w:r>
            <w:r w:rsidRPr="009B562E">
              <w:rPr>
                <w:rFonts w:cs="Times New Roman"/>
                <w:color w:val="auto"/>
                <w:lang w:val="ru-RU"/>
              </w:rPr>
              <w:t xml:space="preserve"> вспоминают</w:t>
            </w:r>
            <w:r>
              <w:rPr>
                <w:rFonts w:cs="Times New Roman"/>
                <w:color w:val="auto"/>
                <w:lang w:val="ru-RU"/>
              </w:rPr>
              <w:t>, как месяц назад ходили в кино, а пациентка</w:t>
            </w:r>
            <w:r w:rsidRPr="009B562E">
              <w:rPr>
                <w:rFonts w:cs="Times New Roman"/>
                <w:color w:val="auto"/>
                <w:lang w:val="ru-RU"/>
              </w:rPr>
              <w:t xml:space="preserve"> это забыла, что </w:t>
            </w:r>
            <w:r>
              <w:rPr>
                <w:rFonts w:cs="Times New Roman"/>
                <w:color w:val="auto"/>
                <w:lang w:val="ru-RU"/>
              </w:rPr>
              <w:t>стало для врача-невролога</w:t>
            </w:r>
            <w:r w:rsidRPr="009B562E">
              <w:rPr>
                <w:rFonts w:cs="Times New Roman"/>
                <w:color w:val="auto"/>
                <w:lang w:val="ru-RU"/>
              </w:rPr>
              <w:t xml:space="preserve"> кр</w:t>
            </w:r>
            <w:r>
              <w:rPr>
                <w:rFonts w:cs="Times New Roman"/>
                <w:color w:val="auto"/>
                <w:lang w:val="ru-RU"/>
              </w:rPr>
              <w:t>асным флагом. В анализах было об</w:t>
            </w:r>
            <w:r w:rsidRPr="009B562E">
              <w:rPr>
                <w:rFonts w:cs="Times New Roman"/>
                <w:color w:val="auto"/>
                <w:lang w:val="ru-RU"/>
              </w:rPr>
              <w:t>наружено увеличение антит</w:t>
            </w:r>
            <w:r>
              <w:rPr>
                <w:rFonts w:cs="Times New Roman"/>
                <w:color w:val="auto"/>
                <w:lang w:val="ru-RU"/>
              </w:rPr>
              <w:t xml:space="preserve">ел к GAD. То есть у пациентки наблюдается </w:t>
            </w:r>
            <w:r w:rsidRPr="009B562E">
              <w:rPr>
                <w:rFonts w:cs="Times New Roman"/>
                <w:color w:val="auto"/>
                <w:lang w:val="ru-RU"/>
              </w:rPr>
              <w:t xml:space="preserve">аутоиммунный энцефалит. </w:t>
            </w:r>
            <w:r>
              <w:rPr>
                <w:rFonts w:cs="Times New Roman"/>
                <w:color w:val="auto"/>
                <w:lang w:val="ru-RU"/>
              </w:rPr>
              <w:t>После прослушивания доклада в</w:t>
            </w:r>
            <w:r w:rsidRPr="009B562E">
              <w:rPr>
                <w:rFonts w:cs="Times New Roman"/>
                <w:color w:val="auto"/>
                <w:lang w:val="ru-RU"/>
              </w:rPr>
              <w:t>рачи</w:t>
            </w:r>
            <w:r>
              <w:rPr>
                <w:rFonts w:cs="Times New Roman"/>
                <w:color w:val="auto"/>
                <w:lang w:val="ru-RU"/>
              </w:rPr>
              <w:t xml:space="preserve"> смогут внедрить</w:t>
            </w:r>
            <w:r w:rsidRPr="009B562E">
              <w:rPr>
                <w:rFonts w:cs="Times New Roman"/>
                <w:color w:val="auto"/>
                <w:lang w:val="ru-RU"/>
              </w:rPr>
              <w:t xml:space="preserve"> полученные знания в </w:t>
            </w:r>
            <w:r>
              <w:rPr>
                <w:rFonts w:cs="Times New Roman"/>
                <w:color w:val="auto"/>
                <w:lang w:val="ru-RU"/>
              </w:rPr>
              <w:t>свои клинические практики</w:t>
            </w:r>
            <w:r w:rsidRPr="009B562E">
              <w:rPr>
                <w:rFonts w:cs="Times New Roman"/>
                <w:color w:val="auto"/>
                <w:lang w:val="ru-RU"/>
              </w:rPr>
              <w:t>.</w:t>
            </w:r>
          </w:p>
          <w:p w:rsidR="004D2F6A" w:rsidRPr="00E27F12" w:rsidRDefault="004D2F6A" w:rsidP="004D2F6A">
            <w:pPr>
              <w:spacing w:after="0" w:line="240" w:lineRule="auto"/>
              <w:ind w:left="0"/>
              <w:contextualSpacing/>
              <w:jc w:val="both"/>
              <w:rPr>
                <w:rFonts w:cs="Times New Roman"/>
                <w:color w:val="auto"/>
                <w:u w:val="single"/>
                <w:lang w:val="ru-RU"/>
              </w:rPr>
            </w:pPr>
            <w:r w:rsidRPr="0073725C">
              <w:rPr>
                <w:color w:val="000000"/>
                <w:u w:val="single"/>
                <w:lang w:val="ru-RU"/>
              </w:rPr>
              <w:t>Докладчик:</w:t>
            </w:r>
            <w:r>
              <w:rPr>
                <w:color w:val="000000"/>
                <w:u w:val="single"/>
                <w:lang w:val="ru-RU"/>
              </w:rPr>
              <w:t xml:space="preserve"> </w:t>
            </w:r>
            <w:r w:rsidRPr="00E27F12">
              <w:rPr>
                <w:rFonts w:cs="Times New Roman"/>
                <w:color w:val="auto"/>
                <w:lang w:val="ru-RU"/>
              </w:rPr>
              <w:t>ВОРОНКОВА К. В., д.м.н., профессор, РНИМУ им. Н. И. Пирогова, врач-невролог НКЦ №</w:t>
            </w:r>
            <w:r>
              <w:rPr>
                <w:rFonts w:cs="Times New Roman"/>
                <w:color w:val="auto"/>
                <w:lang w:val="ru-RU"/>
              </w:rPr>
              <w:t xml:space="preserve"> </w:t>
            </w:r>
            <w:r w:rsidRPr="00E27F12">
              <w:rPr>
                <w:rFonts w:cs="Times New Roman"/>
                <w:color w:val="auto"/>
                <w:lang w:val="ru-RU"/>
              </w:rPr>
              <w:t>2 ФГБНУ РНЦХ им. Б. В. Петровского (ЦКБ РАН), вице-президент НП «Объединение врачей-эпилептологов и пациентов», президент АНО «Центр изучения проблем падающего пациента в медицине», Москва.</w:t>
            </w:r>
          </w:p>
        </w:tc>
      </w:tr>
      <w:tr w:rsidR="004D2F6A" w:rsidRPr="00157E5F" w:rsidTr="00D80FA4">
        <w:tc>
          <w:tcPr>
            <w:tcW w:w="1418" w:type="dxa"/>
            <w:vAlign w:val="center"/>
          </w:tcPr>
          <w:p w:rsidR="004D2F6A" w:rsidRDefault="004D2F6A" w:rsidP="004D2F6A">
            <w:pPr>
              <w:spacing w:after="0" w:line="240" w:lineRule="auto"/>
              <w:ind w:left="0"/>
              <w:contextualSpacing/>
              <w:jc w:val="center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14:00</w:t>
            </w:r>
            <w:r>
              <w:rPr>
                <w:rFonts w:cs="Times New Roman"/>
                <w:color w:val="000000" w:themeColor="text1"/>
                <w:lang w:val="ru-RU"/>
              </w:rPr>
              <w:t>-14:30</w:t>
            </w:r>
          </w:p>
          <w:p w:rsidR="004D2F6A" w:rsidRPr="00E646F5" w:rsidRDefault="004D2F6A" w:rsidP="004D2F6A">
            <w:pPr>
              <w:spacing w:after="0" w:line="240" w:lineRule="auto"/>
              <w:ind w:left="0"/>
              <w:contextualSpacing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30</w:t>
            </w:r>
            <w:r>
              <w:rPr>
                <w:rFonts w:cs="Times New Roman"/>
                <w:color w:val="000000" w:themeColor="text1"/>
              </w:rPr>
              <w:t xml:space="preserve"> мин</w:t>
            </w:r>
          </w:p>
        </w:tc>
        <w:tc>
          <w:tcPr>
            <w:tcW w:w="9214" w:type="dxa"/>
            <w:vAlign w:val="center"/>
          </w:tcPr>
          <w:p w:rsidR="004D2F6A" w:rsidRPr="00915F3B" w:rsidRDefault="004D2F6A" w:rsidP="004D2F6A">
            <w:pPr>
              <w:spacing w:after="0" w:line="240" w:lineRule="auto"/>
              <w:ind w:left="0"/>
              <w:contextualSpacing/>
              <w:rPr>
                <w:rFonts w:cs="Times New Roman"/>
                <w:color w:val="auto"/>
                <w:u w:val="single"/>
                <w:lang w:val="ru-RU" w:bidi="ar-SA"/>
              </w:rPr>
            </w:pPr>
            <w:r w:rsidRPr="00A91563">
              <w:rPr>
                <w:rFonts w:cs="Times New Roman"/>
                <w:color w:val="auto"/>
                <w:lang w:val="ru-RU"/>
              </w:rPr>
              <w:t>ДИСКУССИЯ</w:t>
            </w:r>
          </w:p>
        </w:tc>
      </w:tr>
    </w:tbl>
    <w:p w:rsidR="00AE458F" w:rsidRDefault="00AE458F" w:rsidP="000024BC">
      <w:pPr>
        <w:spacing w:after="0" w:line="240" w:lineRule="auto"/>
        <w:ind w:left="567"/>
        <w:jc w:val="both"/>
        <w:rPr>
          <w:rFonts w:cs="Times New Roman"/>
          <w:b/>
          <w:color w:val="000000" w:themeColor="text1"/>
          <w:lang w:val="ru-RU"/>
        </w:rPr>
      </w:pPr>
    </w:p>
    <w:p w:rsidR="004D2F6A" w:rsidRPr="00E27F12" w:rsidRDefault="004D2F6A" w:rsidP="000024BC">
      <w:pPr>
        <w:spacing w:after="0" w:line="240" w:lineRule="auto"/>
        <w:ind w:left="567"/>
        <w:jc w:val="both"/>
        <w:rPr>
          <w:rFonts w:cs="Times New Roman"/>
          <w:b/>
          <w:color w:val="000000" w:themeColor="text1"/>
          <w:lang w:val="ru-RU"/>
        </w:rPr>
      </w:pPr>
    </w:p>
    <w:p w:rsidR="00257DD7" w:rsidRDefault="00257DD7" w:rsidP="000024BC">
      <w:pPr>
        <w:spacing w:after="0" w:line="240" w:lineRule="auto"/>
        <w:ind w:left="0"/>
        <w:jc w:val="both"/>
        <w:rPr>
          <w:rFonts w:cstheme="minorHAnsi"/>
          <w:b/>
          <w:color w:val="000000" w:themeColor="text1"/>
          <w:lang w:val="ru-RU"/>
        </w:rPr>
      </w:pPr>
    </w:p>
    <w:p w:rsidR="009A1997" w:rsidRPr="00E27F12" w:rsidRDefault="00760CA7" w:rsidP="000024BC">
      <w:pPr>
        <w:spacing w:after="0" w:line="240" w:lineRule="auto"/>
        <w:ind w:left="0"/>
        <w:jc w:val="both"/>
        <w:rPr>
          <w:rFonts w:cstheme="minorHAnsi"/>
          <w:b/>
          <w:color w:val="000000" w:themeColor="text1"/>
          <w:lang w:val="ru-RU"/>
        </w:rPr>
      </w:pPr>
      <w:r w:rsidRPr="00E27F12">
        <w:rPr>
          <w:rFonts w:cstheme="minorHAnsi"/>
          <w:b/>
          <w:color w:val="000000" w:themeColor="text1"/>
          <w:lang w:val="ru-RU"/>
        </w:rPr>
        <w:t>Руководитель Программного комитета</w:t>
      </w:r>
    </w:p>
    <w:p w:rsidR="00A43E37" w:rsidRPr="00E27F12" w:rsidRDefault="00A43E37" w:rsidP="000024BC">
      <w:pPr>
        <w:spacing w:after="0" w:line="240" w:lineRule="auto"/>
        <w:ind w:left="0"/>
        <w:jc w:val="both"/>
        <w:rPr>
          <w:rFonts w:cstheme="minorHAnsi"/>
          <w:color w:val="000000" w:themeColor="text1"/>
          <w:lang w:val="ru-RU"/>
        </w:rPr>
      </w:pPr>
    </w:p>
    <w:p w:rsidR="00DF77E6" w:rsidRPr="00E27F12" w:rsidRDefault="00DF77E6" w:rsidP="000024BC">
      <w:pPr>
        <w:spacing w:after="0" w:line="240" w:lineRule="auto"/>
        <w:ind w:left="0"/>
        <w:jc w:val="both"/>
        <w:rPr>
          <w:rFonts w:cstheme="minorHAnsi"/>
          <w:color w:val="000000" w:themeColor="text1"/>
          <w:lang w:val="ru-RU"/>
        </w:rPr>
      </w:pPr>
      <w:r w:rsidRPr="00E27F12">
        <w:rPr>
          <w:rFonts w:cstheme="minorHAnsi"/>
          <w:color w:val="000000" w:themeColor="text1"/>
          <w:lang w:val="ru-RU"/>
        </w:rPr>
        <w:t xml:space="preserve">Петрухин Андрей Сергеевич   </w:t>
      </w:r>
    </w:p>
    <w:p w:rsidR="00DF77E6" w:rsidRPr="00E27F12" w:rsidRDefault="00DF77E6" w:rsidP="000024BC">
      <w:pPr>
        <w:spacing w:after="0" w:line="240" w:lineRule="auto"/>
        <w:ind w:left="0"/>
        <w:jc w:val="both"/>
        <w:rPr>
          <w:rFonts w:cstheme="minorHAnsi"/>
          <w:color w:val="000000" w:themeColor="text1"/>
          <w:lang w:val="ru-RU"/>
        </w:rPr>
      </w:pPr>
      <w:r w:rsidRPr="00E27F12">
        <w:rPr>
          <w:rFonts w:cstheme="minorHAnsi"/>
          <w:color w:val="000000" w:themeColor="text1"/>
          <w:lang w:val="ru-RU"/>
        </w:rPr>
        <w:t>Д.м.н., профессор, РНИМУ им. Н. И. Пирогова</w:t>
      </w:r>
    </w:p>
    <w:p w:rsidR="00DF77E6" w:rsidRPr="00E27F12" w:rsidRDefault="00DF77E6" w:rsidP="000024BC">
      <w:pPr>
        <w:spacing w:after="0" w:line="240" w:lineRule="auto"/>
        <w:ind w:left="0"/>
        <w:jc w:val="both"/>
        <w:rPr>
          <w:rFonts w:cstheme="minorHAnsi"/>
          <w:color w:val="000000" w:themeColor="text1"/>
          <w:lang w:val="ru-RU"/>
        </w:rPr>
      </w:pPr>
      <w:r w:rsidRPr="00E27F12">
        <w:rPr>
          <w:rFonts w:cstheme="minorHAnsi"/>
          <w:color w:val="000000" w:themeColor="text1"/>
          <w:lang w:val="ru-RU"/>
        </w:rPr>
        <w:t>Президент НП «Объединение врачей-эпилептологов и пациентов»</w:t>
      </w:r>
    </w:p>
    <w:p w:rsidR="00017DA7" w:rsidRPr="00837132" w:rsidRDefault="002A5504" w:rsidP="00DF77E6">
      <w:pPr>
        <w:spacing w:after="0" w:line="240" w:lineRule="auto"/>
        <w:ind w:left="0"/>
        <w:jc w:val="both"/>
        <w:rPr>
          <w:rFonts w:cstheme="minorHAnsi"/>
          <w:color w:val="000000" w:themeColor="text1"/>
          <w:szCs w:val="24"/>
          <w:lang w:val="ru-RU"/>
        </w:rPr>
      </w:pPr>
      <w:r>
        <w:rPr>
          <w:rFonts w:cstheme="minorHAnsi"/>
          <w:color w:val="000000" w:themeColor="text1"/>
          <w:szCs w:val="24"/>
          <w:lang w:val="ru-RU"/>
        </w:rPr>
        <w:t xml:space="preserve"> </w:t>
      </w:r>
    </w:p>
    <w:sectPr w:rsidR="00017DA7" w:rsidRPr="00837132" w:rsidSect="005E449C">
      <w:pgSz w:w="11906" w:h="16838"/>
      <w:pgMar w:top="568" w:right="851" w:bottom="184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BE1" w:rsidRDefault="00300BE1" w:rsidP="00E16EF6">
      <w:pPr>
        <w:spacing w:after="0" w:line="240" w:lineRule="auto"/>
      </w:pPr>
      <w:r>
        <w:separator/>
      </w:r>
    </w:p>
  </w:endnote>
  <w:endnote w:type="continuationSeparator" w:id="0">
    <w:p w:rsidR="00300BE1" w:rsidRDefault="00300BE1" w:rsidP="00E1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BE1" w:rsidRDefault="00300BE1" w:rsidP="00E16EF6">
      <w:pPr>
        <w:spacing w:after="0" w:line="240" w:lineRule="auto"/>
      </w:pPr>
      <w:r>
        <w:separator/>
      </w:r>
    </w:p>
  </w:footnote>
  <w:footnote w:type="continuationSeparator" w:id="0">
    <w:p w:rsidR="00300BE1" w:rsidRDefault="00300BE1" w:rsidP="00E16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65B"/>
    <w:multiLevelType w:val="hybridMultilevel"/>
    <w:tmpl w:val="89806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67FA"/>
    <w:multiLevelType w:val="hybridMultilevel"/>
    <w:tmpl w:val="7A660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A73C7"/>
    <w:multiLevelType w:val="hybridMultilevel"/>
    <w:tmpl w:val="54C22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A5A4B"/>
    <w:multiLevelType w:val="hybridMultilevel"/>
    <w:tmpl w:val="5B901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34CD1"/>
    <w:multiLevelType w:val="hybridMultilevel"/>
    <w:tmpl w:val="7D98C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53542"/>
    <w:multiLevelType w:val="hybridMultilevel"/>
    <w:tmpl w:val="F10AA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E6060"/>
    <w:multiLevelType w:val="hybridMultilevel"/>
    <w:tmpl w:val="654C8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E4238"/>
    <w:multiLevelType w:val="hybridMultilevel"/>
    <w:tmpl w:val="60922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615B7"/>
    <w:multiLevelType w:val="hybridMultilevel"/>
    <w:tmpl w:val="AAB80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44AE4"/>
    <w:multiLevelType w:val="multilevel"/>
    <w:tmpl w:val="99E6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1D393A"/>
    <w:multiLevelType w:val="hybridMultilevel"/>
    <w:tmpl w:val="A66A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35E1B"/>
    <w:multiLevelType w:val="hybridMultilevel"/>
    <w:tmpl w:val="9B36E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03E89"/>
    <w:multiLevelType w:val="hybridMultilevel"/>
    <w:tmpl w:val="91F4A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52945"/>
    <w:multiLevelType w:val="hybridMultilevel"/>
    <w:tmpl w:val="129A1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77A04"/>
    <w:multiLevelType w:val="hybridMultilevel"/>
    <w:tmpl w:val="9CCA8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14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8"/>
  </w:num>
  <w:num w:numId="10">
    <w:abstractNumId w:val="10"/>
  </w:num>
  <w:num w:numId="11">
    <w:abstractNumId w:val="1"/>
  </w:num>
  <w:num w:numId="12">
    <w:abstractNumId w:val="0"/>
  </w:num>
  <w:num w:numId="13">
    <w:abstractNumId w:val="6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14"/>
    <w:rsid w:val="00001FB9"/>
    <w:rsid w:val="000024BC"/>
    <w:rsid w:val="000032A3"/>
    <w:rsid w:val="0000674E"/>
    <w:rsid w:val="00007AFC"/>
    <w:rsid w:val="000126CD"/>
    <w:rsid w:val="00013818"/>
    <w:rsid w:val="00014571"/>
    <w:rsid w:val="000178C8"/>
    <w:rsid w:val="00017DA7"/>
    <w:rsid w:val="000246F5"/>
    <w:rsid w:val="000267AD"/>
    <w:rsid w:val="00026B95"/>
    <w:rsid w:val="00030186"/>
    <w:rsid w:val="00032FA4"/>
    <w:rsid w:val="000408AE"/>
    <w:rsid w:val="000429F8"/>
    <w:rsid w:val="0004486A"/>
    <w:rsid w:val="0004526D"/>
    <w:rsid w:val="00052F2F"/>
    <w:rsid w:val="00056BD2"/>
    <w:rsid w:val="0006355F"/>
    <w:rsid w:val="00070875"/>
    <w:rsid w:val="00071F08"/>
    <w:rsid w:val="00075D06"/>
    <w:rsid w:val="00075FCE"/>
    <w:rsid w:val="00076D51"/>
    <w:rsid w:val="0008642E"/>
    <w:rsid w:val="000864DF"/>
    <w:rsid w:val="00093043"/>
    <w:rsid w:val="0009518B"/>
    <w:rsid w:val="0009708B"/>
    <w:rsid w:val="000A2AF7"/>
    <w:rsid w:val="000A473B"/>
    <w:rsid w:val="000A76E2"/>
    <w:rsid w:val="000B1655"/>
    <w:rsid w:val="000B5568"/>
    <w:rsid w:val="000B7C48"/>
    <w:rsid w:val="000B7FA8"/>
    <w:rsid w:val="000C3E78"/>
    <w:rsid w:val="000D45DC"/>
    <w:rsid w:val="000D4909"/>
    <w:rsid w:val="000D563F"/>
    <w:rsid w:val="000D660A"/>
    <w:rsid w:val="000E03F7"/>
    <w:rsid w:val="000E19CA"/>
    <w:rsid w:val="000E2649"/>
    <w:rsid w:val="000E421B"/>
    <w:rsid w:val="000E6744"/>
    <w:rsid w:val="000E68D4"/>
    <w:rsid w:val="000E6E9E"/>
    <w:rsid w:val="000F2BAE"/>
    <w:rsid w:val="000F54C1"/>
    <w:rsid w:val="00102305"/>
    <w:rsid w:val="0010385B"/>
    <w:rsid w:val="00120472"/>
    <w:rsid w:val="00122940"/>
    <w:rsid w:val="00122BBD"/>
    <w:rsid w:val="00122F5D"/>
    <w:rsid w:val="0012712A"/>
    <w:rsid w:val="0012770F"/>
    <w:rsid w:val="0013016C"/>
    <w:rsid w:val="001312AC"/>
    <w:rsid w:val="00132734"/>
    <w:rsid w:val="00133A84"/>
    <w:rsid w:val="001362CD"/>
    <w:rsid w:val="00141B0F"/>
    <w:rsid w:val="001435A8"/>
    <w:rsid w:val="001435D9"/>
    <w:rsid w:val="00143BE7"/>
    <w:rsid w:val="00145646"/>
    <w:rsid w:val="001469F5"/>
    <w:rsid w:val="00150209"/>
    <w:rsid w:val="0015160C"/>
    <w:rsid w:val="00154ECA"/>
    <w:rsid w:val="00157E5F"/>
    <w:rsid w:val="00161361"/>
    <w:rsid w:val="00167BCE"/>
    <w:rsid w:val="00170396"/>
    <w:rsid w:val="00171340"/>
    <w:rsid w:val="00194B22"/>
    <w:rsid w:val="0019718B"/>
    <w:rsid w:val="001975D3"/>
    <w:rsid w:val="001979B3"/>
    <w:rsid w:val="00197E61"/>
    <w:rsid w:val="001A00C5"/>
    <w:rsid w:val="001A03BD"/>
    <w:rsid w:val="001A2603"/>
    <w:rsid w:val="001A6246"/>
    <w:rsid w:val="001B1380"/>
    <w:rsid w:val="001B41D5"/>
    <w:rsid w:val="001B5092"/>
    <w:rsid w:val="001B63FC"/>
    <w:rsid w:val="001C63E7"/>
    <w:rsid w:val="001C7E6C"/>
    <w:rsid w:val="001D0332"/>
    <w:rsid w:val="001D0BA0"/>
    <w:rsid w:val="001D1771"/>
    <w:rsid w:val="001D62E7"/>
    <w:rsid w:val="001D6792"/>
    <w:rsid w:val="001E05D9"/>
    <w:rsid w:val="001F769E"/>
    <w:rsid w:val="00202F00"/>
    <w:rsid w:val="00203739"/>
    <w:rsid w:val="00203AAE"/>
    <w:rsid w:val="002046C1"/>
    <w:rsid w:val="00206EC3"/>
    <w:rsid w:val="002111B8"/>
    <w:rsid w:val="00212044"/>
    <w:rsid w:val="00215D7B"/>
    <w:rsid w:val="0022070F"/>
    <w:rsid w:val="002210A4"/>
    <w:rsid w:val="00224C11"/>
    <w:rsid w:val="00226D19"/>
    <w:rsid w:val="0022704A"/>
    <w:rsid w:val="0023008D"/>
    <w:rsid w:val="00232CDE"/>
    <w:rsid w:val="00236469"/>
    <w:rsid w:val="00237BDE"/>
    <w:rsid w:val="0024068B"/>
    <w:rsid w:val="00240E99"/>
    <w:rsid w:val="002427DE"/>
    <w:rsid w:val="00242880"/>
    <w:rsid w:val="00242F1B"/>
    <w:rsid w:val="00246970"/>
    <w:rsid w:val="00257DD7"/>
    <w:rsid w:val="002617A7"/>
    <w:rsid w:val="00267E69"/>
    <w:rsid w:val="002704D9"/>
    <w:rsid w:val="00273449"/>
    <w:rsid w:val="00273E4C"/>
    <w:rsid w:val="00275646"/>
    <w:rsid w:val="00275CA9"/>
    <w:rsid w:val="00280378"/>
    <w:rsid w:val="0028131F"/>
    <w:rsid w:val="0028236F"/>
    <w:rsid w:val="00283762"/>
    <w:rsid w:val="00287117"/>
    <w:rsid w:val="002878AC"/>
    <w:rsid w:val="002A1BB6"/>
    <w:rsid w:val="002A5504"/>
    <w:rsid w:val="002A6B65"/>
    <w:rsid w:val="002A7DBB"/>
    <w:rsid w:val="002B08FF"/>
    <w:rsid w:val="002B3973"/>
    <w:rsid w:val="002B529C"/>
    <w:rsid w:val="002C0997"/>
    <w:rsid w:val="002C55DC"/>
    <w:rsid w:val="002D1B68"/>
    <w:rsid w:val="002D1F60"/>
    <w:rsid w:val="002D40E9"/>
    <w:rsid w:val="002D5205"/>
    <w:rsid w:val="002E030C"/>
    <w:rsid w:val="002E0CCC"/>
    <w:rsid w:val="002E0DCE"/>
    <w:rsid w:val="002E22DD"/>
    <w:rsid w:val="002E4D25"/>
    <w:rsid w:val="002E7B9A"/>
    <w:rsid w:val="002F0279"/>
    <w:rsid w:val="002F4A95"/>
    <w:rsid w:val="002F5523"/>
    <w:rsid w:val="00300BE1"/>
    <w:rsid w:val="0030293D"/>
    <w:rsid w:val="0030390D"/>
    <w:rsid w:val="00321FB0"/>
    <w:rsid w:val="00323493"/>
    <w:rsid w:val="00324737"/>
    <w:rsid w:val="00325B78"/>
    <w:rsid w:val="003306D6"/>
    <w:rsid w:val="003358A4"/>
    <w:rsid w:val="003420D5"/>
    <w:rsid w:val="00342522"/>
    <w:rsid w:val="00345C5B"/>
    <w:rsid w:val="003465B5"/>
    <w:rsid w:val="00351AF8"/>
    <w:rsid w:val="00353856"/>
    <w:rsid w:val="00355215"/>
    <w:rsid w:val="00361A86"/>
    <w:rsid w:val="003652DC"/>
    <w:rsid w:val="0037456A"/>
    <w:rsid w:val="00381CF3"/>
    <w:rsid w:val="00384257"/>
    <w:rsid w:val="0038743A"/>
    <w:rsid w:val="003908CF"/>
    <w:rsid w:val="003908E0"/>
    <w:rsid w:val="003948BA"/>
    <w:rsid w:val="00396D57"/>
    <w:rsid w:val="003A1E22"/>
    <w:rsid w:val="003A687C"/>
    <w:rsid w:val="003B1F57"/>
    <w:rsid w:val="003B4639"/>
    <w:rsid w:val="003B6CB6"/>
    <w:rsid w:val="003B77CB"/>
    <w:rsid w:val="003C06E5"/>
    <w:rsid w:val="003C13EC"/>
    <w:rsid w:val="003C2360"/>
    <w:rsid w:val="003D3E10"/>
    <w:rsid w:val="003D7A2D"/>
    <w:rsid w:val="003E29A1"/>
    <w:rsid w:val="003E5755"/>
    <w:rsid w:val="003E6030"/>
    <w:rsid w:val="003E62CB"/>
    <w:rsid w:val="003E64BD"/>
    <w:rsid w:val="003E7DCC"/>
    <w:rsid w:val="003F0AC5"/>
    <w:rsid w:val="003F47DD"/>
    <w:rsid w:val="00400174"/>
    <w:rsid w:val="00401C89"/>
    <w:rsid w:val="00401F55"/>
    <w:rsid w:val="004046B5"/>
    <w:rsid w:val="00404F99"/>
    <w:rsid w:val="004169C2"/>
    <w:rsid w:val="004218A7"/>
    <w:rsid w:val="00423F66"/>
    <w:rsid w:val="00425DCB"/>
    <w:rsid w:val="0043543F"/>
    <w:rsid w:val="00435E21"/>
    <w:rsid w:val="004414BD"/>
    <w:rsid w:val="00441C36"/>
    <w:rsid w:val="00450AA0"/>
    <w:rsid w:val="00450EE7"/>
    <w:rsid w:val="00453979"/>
    <w:rsid w:val="00455160"/>
    <w:rsid w:val="00457248"/>
    <w:rsid w:val="00461A11"/>
    <w:rsid w:val="00463E6E"/>
    <w:rsid w:val="004728BF"/>
    <w:rsid w:val="004733A3"/>
    <w:rsid w:val="00474367"/>
    <w:rsid w:val="00475F55"/>
    <w:rsid w:val="00476140"/>
    <w:rsid w:val="0048222F"/>
    <w:rsid w:val="004877C5"/>
    <w:rsid w:val="00493166"/>
    <w:rsid w:val="0049766A"/>
    <w:rsid w:val="004B0D0C"/>
    <w:rsid w:val="004B6D4C"/>
    <w:rsid w:val="004B7A2A"/>
    <w:rsid w:val="004C1C69"/>
    <w:rsid w:val="004C511D"/>
    <w:rsid w:val="004C7A50"/>
    <w:rsid w:val="004D2F6A"/>
    <w:rsid w:val="004E3009"/>
    <w:rsid w:val="004E7061"/>
    <w:rsid w:val="004F02AC"/>
    <w:rsid w:val="004F0675"/>
    <w:rsid w:val="004F105B"/>
    <w:rsid w:val="00500F84"/>
    <w:rsid w:val="00501220"/>
    <w:rsid w:val="00502070"/>
    <w:rsid w:val="00507EEE"/>
    <w:rsid w:val="00513D11"/>
    <w:rsid w:val="005153A0"/>
    <w:rsid w:val="00522EFF"/>
    <w:rsid w:val="00523D82"/>
    <w:rsid w:val="00532E3D"/>
    <w:rsid w:val="00535820"/>
    <w:rsid w:val="00537413"/>
    <w:rsid w:val="00540F4D"/>
    <w:rsid w:val="00544B74"/>
    <w:rsid w:val="00546E8A"/>
    <w:rsid w:val="0054788A"/>
    <w:rsid w:val="00551DEE"/>
    <w:rsid w:val="005562FE"/>
    <w:rsid w:val="0055790B"/>
    <w:rsid w:val="00557DD0"/>
    <w:rsid w:val="00562062"/>
    <w:rsid w:val="005622AB"/>
    <w:rsid w:val="005670E6"/>
    <w:rsid w:val="00567782"/>
    <w:rsid w:val="00572E50"/>
    <w:rsid w:val="00573231"/>
    <w:rsid w:val="00573835"/>
    <w:rsid w:val="00574EF1"/>
    <w:rsid w:val="00575419"/>
    <w:rsid w:val="00575628"/>
    <w:rsid w:val="005765FB"/>
    <w:rsid w:val="00576A85"/>
    <w:rsid w:val="00580B2F"/>
    <w:rsid w:val="0058203B"/>
    <w:rsid w:val="00583ECA"/>
    <w:rsid w:val="00584803"/>
    <w:rsid w:val="00584CFA"/>
    <w:rsid w:val="0059010F"/>
    <w:rsid w:val="00590467"/>
    <w:rsid w:val="005A0700"/>
    <w:rsid w:val="005A4F3C"/>
    <w:rsid w:val="005A6AE6"/>
    <w:rsid w:val="005A72BB"/>
    <w:rsid w:val="005B1FFC"/>
    <w:rsid w:val="005B2E01"/>
    <w:rsid w:val="005B3B24"/>
    <w:rsid w:val="005B7AB9"/>
    <w:rsid w:val="005C0205"/>
    <w:rsid w:val="005C1921"/>
    <w:rsid w:val="005C352D"/>
    <w:rsid w:val="005C7F17"/>
    <w:rsid w:val="005D6BAD"/>
    <w:rsid w:val="005E1E64"/>
    <w:rsid w:val="005E449C"/>
    <w:rsid w:val="005E7295"/>
    <w:rsid w:val="005E74F5"/>
    <w:rsid w:val="005E78E4"/>
    <w:rsid w:val="005F1905"/>
    <w:rsid w:val="005F256D"/>
    <w:rsid w:val="005F47BD"/>
    <w:rsid w:val="005F589C"/>
    <w:rsid w:val="005F7929"/>
    <w:rsid w:val="00600D74"/>
    <w:rsid w:val="006010D5"/>
    <w:rsid w:val="00606E36"/>
    <w:rsid w:val="00611B4A"/>
    <w:rsid w:val="00614171"/>
    <w:rsid w:val="00614C07"/>
    <w:rsid w:val="006164E3"/>
    <w:rsid w:val="006176FC"/>
    <w:rsid w:val="00622F7D"/>
    <w:rsid w:val="00636589"/>
    <w:rsid w:val="00636E7F"/>
    <w:rsid w:val="00640950"/>
    <w:rsid w:val="00642077"/>
    <w:rsid w:val="00643137"/>
    <w:rsid w:val="006442BA"/>
    <w:rsid w:val="006511D5"/>
    <w:rsid w:val="00651225"/>
    <w:rsid w:val="0065196F"/>
    <w:rsid w:val="00652451"/>
    <w:rsid w:val="00652638"/>
    <w:rsid w:val="00656EFB"/>
    <w:rsid w:val="00657526"/>
    <w:rsid w:val="00660408"/>
    <w:rsid w:val="00662D3A"/>
    <w:rsid w:val="00667EDF"/>
    <w:rsid w:val="00675ADF"/>
    <w:rsid w:val="00675F30"/>
    <w:rsid w:val="0068125D"/>
    <w:rsid w:val="00681EF6"/>
    <w:rsid w:val="00682620"/>
    <w:rsid w:val="006828BF"/>
    <w:rsid w:val="0068383C"/>
    <w:rsid w:val="00683F69"/>
    <w:rsid w:val="00686C88"/>
    <w:rsid w:val="0069287E"/>
    <w:rsid w:val="0069471F"/>
    <w:rsid w:val="006954D8"/>
    <w:rsid w:val="00697AA5"/>
    <w:rsid w:val="006A029D"/>
    <w:rsid w:val="006A0E78"/>
    <w:rsid w:val="006A19F7"/>
    <w:rsid w:val="006A1A8D"/>
    <w:rsid w:val="006A2939"/>
    <w:rsid w:val="006A6B3F"/>
    <w:rsid w:val="006A6F93"/>
    <w:rsid w:val="006B03F5"/>
    <w:rsid w:val="006B692B"/>
    <w:rsid w:val="006B7623"/>
    <w:rsid w:val="006C2268"/>
    <w:rsid w:val="006C2D60"/>
    <w:rsid w:val="006C67E0"/>
    <w:rsid w:val="006D0284"/>
    <w:rsid w:val="006D50A5"/>
    <w:rsid w:val="006D5E4E"/>
    <w:rsid w:val="006D6477"/>
    <w:rsid w:val="006E0A56"/>
    <w:rsid w:val="006E7452"/>
    <w:rsid w:val="006F10C1"/>
    <w:rsid w:val="006F6002"/>
    <w:rsid w:val="0070247A"/>
    <w:rsid w:val="00704A1A"/>
    <w:rsid w:val="007052AA"/>
    <w:rsid w:val="00711699"/>
    <w:rsid w:val="00712159"/>
    <w:rsid w:val="00713141"/>
    <w:rsid w:val="00723528"/>
    <w:rsid w:val="00730D7F"/>
    <w:rsid w:val="0073325C"/>
    <w:rsid w:val="00737D8B"/>
    <w:rsid w:val="00742D9F"/>
    <w:rsid w:val="0074325E"/>
    <w:rsid w:val="007443C7"/>
    <w:rsid w:val="00746D5F"/>
    <w:rsid w:val="00747AA6"/>
    <w:rsid w:val="0075396E"/>
    <w:rsid w:val="007568E7"/>
    <w:rsid w:val="00760CA7"/>
    <w:rsid w:val="00762A67"/>
    <w:rsid w:val="00767888"/>
    <w:rsid w:val="00767BEA"/>
    <w:rsid w:val="00770559"/>
    <w:rsid w:val="00770E0B"/>
    <w:rsid w:val="00775AE4"/>
    <w:rsid w:val="00775E35"/>
    <w:rsid w:val="00777E77"/>
    <w:rsid w:val="0078051E"/>
    <w:rsid w:val="007810A9"/>
    <w:rsid w:val="00784336"/>
    <w:rsid w:val="00786065"/>
    <w:rsid w:val="007904C4"/>
    <w:rsid w:val="00792AA6"/>
    <w:rsid w:val="00795AFD"/>
    <w:rsid w:val="00797B3E"/>
    <w:rsid w:val="007A176C"/>
    <w:rsid w:val="007A2C8F"/>
    <w:rsid w:val="007A37CE"/>
    <w:rsid w:val="007A3D3E"/>
    <w:rsid w:val="007A7C8C"/>
    <w:rsid w:val="007B26CE"/>
    <w:rsid w:val="007B649B"/>
    <w:rsid w:val="007C0270"/>
    <w:rsid w:val="007C2A06"/>
    <w:rsid w:val="007C46B9"/>
    <w:rsid w:val="007C5720"/>
    <w:rsid w:val="007D1C11"/>
    <w:rsid w:val="007D46C3"/>
    <w:rsid w:val="007D57A8"/>
    <w:rsid w:val="007D73C9"/>
    <w:rsid w:val="007E380D"/>
    <w:rsid w:val="007E663E"/>
    <w:rsid w:val="007F0D85"/>
    <w:rsid w:val="007F3FE4"/>
    <w:rsid w:val="007F674C"/>
    <w:rsid w:val="007F6D73"/>
    <w:rsid w:val="00801F53"/>
    <w:rsid w:val="00806975"/>
    <w:rsid w:val="00806A51"/>
    <w:rsid w:val="00813204"/>
    <w:rsid w:val="008148E5"/>
    <w:rsid w:val="00814A5A"/>
    <w:rsid w:val="00814F26"/>
    <w:rsid w:val="00815147"/>
    <w:rsid w:val="008161BE"/>
    <w:rsid w:val="008217AB"/>
    <w:rsid w:val="00822105"/>
    <w:rsid w:val="00826927"/>
    <w:rsid w:val="0083229C"/>
    <w:rsid w:val="008324DA"/>
    <w:rsid w:val="00833E75"/>
    <w:rsid w:val="00833FAB"/>
    <w:rsid w:val="00835247"/>
    <w:rsid w:val="00837132"/>
    <w:rsid w:val="00837F01"/>
    <w:rsid w:val="008425B0"/>
    <w:rsid w:val="00843297"/>
    <w:rsid w:val="0084439A"/>
    <w:rsid w:val="00844543"/>
    <w:rsid w:val="0085122D"/>
    <w:rsid w:val="008518BF"/>
    <w:rsid w:val="00854102"/>
    <w:rsid w:val="00860BD6"/>
    <w:rsid w:val="00860F5B"/>
    <w:rsid w:val="0086190B"/>
    <w:rsid w:val="00862E4F"/>
    <w:rsid w:val="00871304"/>
    <w:rsid w:val="008720D4"/>
    <w:rsid w:val="008777EA"/>
    <w:rsid w:val="00877E1B"/>
    <w:rsid w:val="00885495"/>
    <w:rsid w:val="008866C0"/>
    <w:rsid w:val="008878B3"/>
    <w:rsid w:val="00893312"/>
    <w:rsid w:val="008940D8"/>
    <w:rsid w:val="008A243A"/>
    <w:rsid w:val="008A42CF"/>
    <w:rsid w:val="008A700A"/>
    <w:rsid w:val="008B180B"/>
    <w:rsid w:val="008B4C99"/>
    <w:rsid w:val="008C082A"/>
    <w:rsid w:val="008C14E5"/>
    <w:rsid w:val="008C20BC"/>
    <w:rsid w:val="008C2A85"/>
    <w:rsid w:val="008C4938"/>
    <w:rsid w:val="008C4BE3"/>
    <w:rsid w:val="008C5CA6"/>
    <w:rsid w:val="008C5FF9"/>
    <w:rsid w:val="008C66BF"/>
    <w:rsid w:val="008C7309"/>
    <w:rsid w:val="008D0FB3"/>
    <w:rsid w:val="008D310A"/>
    <w:rsid w:val="008D5C43"/>
    <w:rsid w:val="008D6535"/>
    <w:rsid w:val="008E29F9"/>
    <w:rsid w:val="008F04CB"/>
    <w:rsid w:val="008F1BB6"/>
    <w:rsid w:val="008F41E4"/>
    <w:rsid w:val="008F5162"/>
    <w:rsid w:val="008F5357"/>
    <w:rsid w:val="00900DCD"/>
    <w:rsid w:val="00902D36"/>
    <w:rsid w:val="00910D50"/>
    <w:rsid w:val="0091242D"/>
    <w:rsid w:val="00914336"/>
    <w:rsid w:val="00915F3B"/>
    <w:rsid w:val="00920970"/>
    <w:rsid w:val="00921E2E"/>
    <w:rsid w:val="00924967"/>
    <w:rsid w:val="009253F2"/>
    <w:rsid w:val="009301A6"/>
    <w:rsid w:val="00932ED6"/>
    <w:rsid w:val="00934B40"/>
    <w:rsid w:val="00935DC0"/>
    <w:rsid w:val="00936172"/>
    <w:rsid w:val="00936467"/>
    <w:rsid w:val="009426A1"/>
    <w:rsid w:val="009426BE"/>
    <w:rsid w:val="0094609E"/>
    <w:rsid w:val="00951AE6"/>
    <w:rsid w:val="00961424"/>
    <w:rsid w:val="00966237"/>
    <w:rsid w:val="00972F2B"/>
    <w:rsid w:val="00976378"/>
    <w:rsid w:val="00976568"/>
    <w:rsid w:val="0098170B"/>
    <w:rsid w:val="00982B4F"/>
    <w:rsid w:val="00982CFC"/>
    <w:rsid w:val="00983F60"/>
    <w:rsid w:val="0098507A"/>
    <w:rsid w:val="00992838"/>
    <w:rsid w:val="00993B0C"/>
    <w:rsid w:val="0099720A"/>
    <w:rsid w:val="00997D00"/>
    <w:rsid w:val="009A1997"/>
    <w:rsid w:val="009A383E"/>
    <w:rsid w:val="009A68F7"/>
    <w:rsid w:val="009A7197"/>
    <w:rsid w:val="009A7E30"/>
    <w:rsid w:val="009B562E"/>
    <w:rsid w:val="009B5BF0"/>
    <w:rsid w:val="009B70ED"/>
    <w:rsid w:val="009C458A"/>
    <w:rsid w:val="009C54DF"/>
    <w:rsid w:val="009C674F"/>
    <w:rsid w:val="009C6C70"/>
    <w:rsid w:val="009C7009"/>
    <w:rsid w:val="009D07C6"/>
    <w:rsid w:val="009D444B"/>
    <w:rsid w:val="009E3B52"/>
    <w:rsid w:val="009F08D2"/>
    <w:rsid w:val="009F09DF"/>
    <w:rsid w:val="009F1634"/>
    <w:rsid w:val="009F56DA"/>
    <w:rsid w:val="009F681F"/>
    <w:rsid w:val="009F68FA"/>
    <w:rsid w:val="009F6CBF"/>
    <w:rsid w:val="00A001A3"/>
    <w:rsid w:val="00A01837"/>
    <w:rsid w:val="00A03548"/>
    <w:rsid w:val="00A03834"/>
    <w:rsid w:val="00A077D3"/>
    <w:rsid w:val="00A07939"/>
    <w:rsid w:val="00A12494"/>
    <w:rsid w:val="00A129E6"/>
    <w:rsid w:val="00A13868"/>
    <w:rsid w:val="00A1675C"/>
    <w:rsid w:val="00A17900"/>
    <w:rsid w:val="00A21830"/>
    <w:rsid w:val="00A22CA9"/>
    <w:rsid w:val="00A22FAD"/>
    <w:rsid w:val="00A40E70"/>
    <w:rsid w:val="00A4159E"/>
    <w:rsid w:val="00A419BE"/>
    <w:rsid w:val="00A41C59"/>
    <w:rsid w:val="00A42523"/>
    <w:rsid w:val="00A42569"/>
    <w:rsid w:val="00A43E37"/>
    <w:rsid w:val="00A455EB"/>
    <w:rsid w:val="00A51D6F"/>
    <w:rsid w:val="00A556FB"/>
    <w:rsid w:val="00A57CBC"/>
    <w:rsid w:val="00A6299C"/>
    <w:rsid w:val="00A630F8"/>
    <w:rsid w:val="00A70B9B"/>
    <w:rsid w:val="00A746D4"/>
    <w:rsid w:val="00A74F62"/>
    <w:rsid w:val="00A75447"/>
    <w:rsid w:val="00A77645"/>
    <w:rsid w:val="00A778B4"/>
    <w:rsid w:val="00A80BA3"/>
    <w:rsid w:val="00A81096"/>
    <w:rsid w:val="00A865F5"/>
    <w:rsid w:val="00A86D19"/>
    <w:rsid w:val="00A90DA1"/>
    <w:rsid w:val="00A91563"/>
    <w:rsid w:val="00A92AFC"/>
    <w:rsid w:val="00A96157"/>
    <w:rsid w:val="00A97D1B"/>
    <w:rsid w:val="00AB0802"/>
    <w:rsid w:val="00AB2551"/>
    <w:rsid w:val="00AB287D"/>
    <w:rsid w:val="00AB47C7"/>
    <w:rsid w:val="00AB6376"/>
    <w:rsid w:val="00AC01D0"/>
    <w:rsid w:val="00AC029A"/>
    <w:rsid w:val="00AC0C5E"/>
    <w:rsid w:val="00AC335B"/>
    <w:rsid w:val="00AC767D"/>
    <w:rsid w:val="00AD1439"/>
    <w:rsid w:val="00AD2FA1"/>
    <w:rsid w:val="00AE36EC"/>
    <w:rsid w:val="00AE458F"/>
    <w:rsid w:val="00AE4D50"/>
    <w:rsid w:val="00AE5A64"/>
    <w:rsid w:val="00AF0972"/>
    <w:rsid w:val="00AF2839"/>
    <w:rsid w:val="00AF4B09"/>
    <w:rsid w:val="00AF4B84"/>
    <w:rsid w:val="00AF4CAE"/>
    <w:rsid w:val="00AF5017"/>
    <w:rsid w:val="00AF5F21"/>
    <w:rsid w:val="00B00057"/>
    <w:rsid w:val="00B01B5C"/>
    <w:rsid w:val="00B02329"/>
    <w:rsid w:val="00B0713C"/>
    <w:rsid w:val="00B07359"/>
    <w:rsid w:val="00B1020F"/>
    <w:rsid w:val="00B137D5"/>
    <w:rsid w:val="00B14ECA"/>
    <w:rsid w:val="00B1537E"/>
    <w:rsid w:val="00B20CCB"/>
    <w:rsid w:val="00B21AAE"/>
    <w:rsid w:val="00B256EA"/>
    <w:rsid w:val="00B257DF"/>
    <w:rsid w:val="00B300D0"/>
    <w:rsid w:val="00B30C1D"/>
    <w:rsid w:val="00B419EA"/>
    <w:rsid w:val="00B42202"/>
    <w:rsid w:val="00B451AC"/>
    <w:rsid w:val="00B55228"/>
    <w:rsid w:val="00B571FA"/>
    <w:rsid w:val="00B72974"/>
    <w:rsid w:val="00B76E01"/>
    <w:rsid w:val="00B87A5D"/>
    <w:rsid w:val="00B91845"/>
    <w:rsid w:val="00B92514"/>
    <w:rsid w:val="00B92EF1"/>
    <w:rsid w:val="00B9567B"/>
    <w:rsid w:val="00BB7F5C"/>
    <w:rsid w:val="00BC1390"/>
    <w:rsid w:val="00BC1A7F"/>
    <w:rsid w:val="00BC3C23"/>
    <w:rsid w:val="00BC625C"/>
    <w:rsid w:val="00BD04F3"/>
    <w:rsid w:val="00BD201A"/>
    <w:rsid w:val="00BD205A"/>
    <w:rsid w:val="00BD2B29"/>
    <w:rsid w:val="00BD2FFB"/>
    <w:rsid w:val="00BD6CCF"/>
    <w:rsid w:val="00BE1DA6"/>
    <w:rsid w:val="00BE3611"/>
    <w:rsid w:val="00BE63CE"/>
    <w:rsid w:val="00BE7167"/>
    <w:rsid w:val="00BF0EFD"/>
    <w:rsid w:val="00BF3658"/>
    <w:rsid w:val="00BF6E36"/>
    <w:rsid w:val="00C0048C"/>
    <w:rsid w:val="00C01A4C"/>
    <w:rsid w:val="00C020BC"/>
    <w:rsid w:val="00C02849"/>
    <w:rsid w:val="00C12517"/>
    <w:rsid w:val="00C13AEF"/>
    <w:rsid w:val="00C25E5B"/>
    <w:rsid w:val="00C27D04"/>
    <w:rsid w:val="00C32096"/>
    <w:rsid w:val="00C325B2"/>
    <w:rsid w:val="00C32AF7"/>
    <w:rsid w:val="00C34F44"/>
    <w:rsid w:val="00C42EBF"/>
    <w:rsid w:val="00C44C94"/>
    <w:rsid w:val="00C4732E"/>
    <w:rsid w:val="00C47D7D"/>
    <w:rsid w:val="00C53601"/>
    <w:rsid w:val="00C571CE"/>
    <w:rsid w:val="00C57557"/>
    <w:rsid w:val="00C63CDA"/>
    <w:rsid w:val="00C6618E"/>
    <w:rsid w:val="00C661E7"/>
    <w:rsid w:val="00C67474"/>
    <w:rsid w:val="00C73B2B"/>
    <w:rsid w:val="00C74C85"/>
    <w:rsid w:val="00C80581"/>
    <w:rsid w:val="00C81B26"/>
    <w:rsid w:val="00C843E9"/>
    <w:rsid w:val="00C84FFF"/>
    <w:rsid w:val="00C851C2"/>
    <w:rsid w:val="00C87991"/>
    <w:rsid w:val="00C900FB"/>
    <w:rsid w:val="00C921F2"/>
    <w:rsid w:val="00C94015"/>
    <w:rsid w:val="00C94159"/>
    <w:rsid w:val="00C97049"/>
    <w:rsid w:val="00C97918"/>
    <w:rsid w:val="00CA2A9B"/>
    <w:rsid w:val="00CA4EC7"/>
    <w:rsid w:val="00CA7D52"/>
    <w:rsid w:val="00CB0D52"/>
    <w:rsid w:val="00CB2112"/>
    <w:rsid w:val="00CB70D7"/>
    <w:rsid w:val="00CC3714"/>
    <w:rsid w:val="00CC4F0B"/>
    <w:rsid w:val="00CD1603"/>
    <w:rsid w:val="00CD19D1"/>
    <w:rsid w:val="00CD3071"/>
    <w:rsid w:val="00CD5907"/>
    <w:rsid w:val="00CD7501"/>
    <w:rsid w:val="00CE1BFF"/>
    <w:rsid w:val="00CF0143"/>
    <w:rsid w:val="00CF20A1"/>
    <w:rsid w:val="00CF47B6"/>
    <w:rsid w:val="00CF4BFB"/>
    <w:rsid w:val="00CF56C3"/>
    <w:rsid w:val="00CF598B"/>
    <w:rsid w:val="00CF626B"/>
    <w:rsid w:val="00D01F52"/>
    <w:rsid w:val="00D01F7E"/>
    <w:rsid w:val="00D070EE"/>
    <w:rsid w:val="00D104A8"/>
    <w:rsid w:val="00D126FA"/>
    <w:rsid w:val="00D15CF7"/>
    <w:rsid w:val="00D17399"/>
    <w:rsid w:val="00D21749"/>
    <w:rsid w:val="00D2600F"/>
    <w:rsid w:val="00D27C3E"/>
    <w:rsid w:val="00D3156A"/>
    <w:rsid w:val="00D31599"/>
    <w:rsid w:val="00D34394"/>
    <w:rsid w:val="00D359BB"/>
    <w:rsid w:val="00D37C65"/>
    <w:rsid w:val="00D419B4"/>
    <w:rsid w:val="00D4214C"/>
    <w:rsid w:val="00D421C7"/>
    <w:rsid w:val="00D42F91"/>
    <w:rsid w:val="00D46D7E"/>
    <w:rsid w:val="00D56BAC"/>
    <w:rsid w:val="00D57828"/>
    <w:rsid w:val="00D5799C"/>
    <w:rsid w:val="00D57F27"/>
    <w:rsid w:val="00D60D84"/>
    <w:rsid w:val="00D72B7C"/>
    <w:rsid w:val="00D74E7E"/>
    <w:rsid w:val="00D7625D"/>
    <w:rsid w:val="00D77627"/>
    <w:rsid w:val="00D80FA4"/>
    <w:rsid w:val="00D83631"/>
    <w:rsid w:val="00D83704"/>
    <w:rsid w:val="00D83BC8"/>
    <w:rsid w:val="00D87254"/>
    <w:rsid w:val="00D91648"/>
    <w:rsid w:val="00D9706A"/>
    <w:rsid w:val="00DA2023"/>
    <w:rsid w:val="00DB7285"/>
    <w:rsid w:val="00DB7B08"/>
    <w:rsid w:val="00DB7C90"/>
    <w:rsid w:val="00DC4BFA"/>
    <w:rsid w:val="00DC5161"/>
    <w:rsid w:val="00DD077F"/>
    <w:rsid w:val="00DD10B2"/>
    <w:rsid w:val="00DD3C61"/>
    <w:rsid w:val="00DD5143"/>
    <w:rsid w:val="00DE12F8"/>
    <w:rsid w:val="00DE60AA"/>
    <w:rsid w:val="00DF0508"/>
    <w:rsid w:val="00DF0DB6"/>
    <w:rsid w:val="00DF2C6E"/>
    <w:rsid w:val="00DF77E6"/>
    <w:rsid w:val="00E04C88"/>
    <w:rsid w:val="00E05BEF"/>
    <w:rsid w:val="00E11F19"/>
    <w:rsid w:val="00E164FC"/>
    <w:rsid w:val="00E16EF6"/>
    <w:rsid w:val="00E21F41"/>
    <w:rsid w:val="00E22363"/>
    <w:rsid w:val="00E23C32"/>
    <w:rsid w:val="00E24E6D"/>
    <w:rsid w:val="00E267B4"/>
    <w:rsid w:val="00E27F12"/>
    <w:rsid w:val="00E33728"/>
    <w:rsid w:val="00E36FD7"/>
    <w:rsid w:val="00E406FC"/>
    <w:rsid w:val="00E40D1C"/>
    <w:rsid w:val="00E42874"/>
    <w:rsid w:val="00E439FA"/>
    <w:rsid w:val="00E4557F"/>
    <w:rsid w:val="00E5112B"/>
    <w:rsid w:val="00E51A35"/>
    <w:rsid w:val="00E52A88"/>
    <w:rsid w:val="00E6183B"/>
    <w:rsid w:val="00E646F5"/>
    <w:rsid w:val="00E64872"/>
    <w:rsid w:val="00E64F3A"/>
    <w:rsid w:val="00E655C9"/>
    <w:rsid w:val="00E66805"/>
    <w:rsid w:val="00E74F83"/>
    <w:rsid w:val="00E758D0"/>
    <w:rsid w:val="00E75D0D"/>
    <w:rsid w:val="00E77041"/>
    <w:rsid w:val="00E77723"/>
    <w:rsid w:val="00E82C3A"/>
    <w:rsid w:val="00E84EB3"/>
    <w:rsid w:val="00E87645"/>
    <w:rsid w:val="00E9182F"/>
    <w:rsid w:val="00E9322B"/>
    <w:rsid w:val="00E938FB"/>
    <w:rsid w:val="00E95B48"/>
    <w:rsid w:val="00EA6D61"/>
    <w:rsid w:val="00EB07E6"/>
    <w:rsid w:val="00EB1BAD"/>
    <w:rsid w:val="00EB20E0"/>
    <w:rsid w:val="00EB2B56"/>
    <w:rsid w:val="00EB4583"/>
    <w:rsid w:val="00EB6D51"/>
    <w:rsid w:val="00EC7DF0"/>
    <w:rsid w:val="00ED0E02"/>
    <w:rsid w:val="00ED0F0A"/>
    <w:rsid w:val="00ED1588"/>
    <w:rsid w:val="00EE06D4"/>
    <w:rsid w:val="00EE2227"/>
    <w:rsid w:val="00EE3D4A"/>
    <w:rsid w:val="00EE4D47"/>
    <w:rsid w:val="00EE74ED"/>
    <w:rsid w:val="00EF0362"/>
    <w:rsid w:val="00EF2C69"/>
    <w:rsid w:val="00EF30A6"/>
    <w:rsid w:val="00EF48EF"/>
    <w:rsid w:val="00EF74DA"/>
    <w:rsid w:val="00F02AF6"/>
    <w:rsid w:val="00F05F70"/>
    <w:rsid w:val="00F069A7"/>
    <w:rsid w:val="00F109CA"/>
    <w:rsid w:val="00F132BE"/>
    <w:rsid w:val="00F1582E"/>
    <w:rsid w:val="00F15BC1"/>
    <w:rsid w:val="00F23CBE"/>
    <w:rsid w:val="00F25D85"/>
    <w:rsid w:val="00F26337"/>
    <w:rsid w:val="00F35695"/>
    <w:rsid w:val="00F37961"/>
    <w:rsid w:val="00F37EFB"/>
    <w:rsid w:val="00F40E43"/>
    <w:rsid w:val="00F43B42"/>
    <w:rsid w:val="00F44A90"/>
    <w:rsid w:val="00F642E3"/>
    <w:rsid w:val="00F658A1"/>
    <w:rsid w:val="00F66E35"/>
    <w:rsid w:val="00F73C60"/>
    <w:rsid w:val="00F74501"/>
    <w:rsid w:val="00F74F75"/>
    <w:rsid w:val="00F75215"/>
    <w:rsid w:val="00F81827"/>
    <w:rsid w:val="00F8227C"/>
    <w:rsid w:val="00F82314"/>
    <w:rsid w:val="00F84D74"/>
    <w:rsid w:val="00F865F3"/>
    <w:rsid w:val="00F9213B"/>
    <w:rsid w:val="00F97DE1"/>
    <w:rsid w:val="00FA0C20"/>
    <w:rsid w:val="00FB3149"/>
    <w:rsid w:val="00FC0FA4"/>
    <w:rsid w:val="00FC1039"/>
    <w:rsid w:val="00FC252E"/>
    <w:rsid w:val="00FC4286"/>
    <w:rsid w:val="00FC629A"/>
    <w:rsid w:val="00FD5015"/>
    <w:rsid w:val="00FD6142"/>
    <w:rsid w:val="00FE01A1"/>
    <w:rsid w:val="00FE12EE"/>
    <w:rsid w:val="00FE199D"/>
    <w:rsid w:val="00FE49DE"/>
    <w:rsid w:val="00FE7A24"/>
    <w:rsid w:val="00FF34E5"/>
    <w:rsid w:val="00FF4009"/>
    <w:rsid w:val="00FF6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9366F"/>
  <w15:docId w15:val="{589BF0F8-46B8-464E-AA7E-082FDA30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149"/>
    <w:pPr>
      <w:spacing w:after="160" w:line="288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1D0B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C2A06"/>
    <w:pPr>
      <w:spacing w:before="100" w:beforeAutospacing="1" w:after="100" w:afterAutospacing="1" w:line="240" w:lineRule="auto"/>
      <w:ind w:left="0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714"/>
    <w:pPr>
      <w:spacing w:after="0" w:line="240" w:lineRule="auto"/>
      <w:ind w:left="2160"/>
    </w:pPr>
    <w:rPr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3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714"/>
    <w:rPr>
      <w:rFonts w:ascii="Tahoma" w:hAnsi="Tahoma" w:cs="Tahoma"/>
      <w:color w:val="5A5A5A" w:themeColor="text1" w:themeTint="A5"/>
      <w:sz w:val="16"/>
      <w:szCs w:val="16"/>
      <w:lang w:val="en-US" w:bidi="en-US"/>
    </w:rPr>
  </w:style>
  <w:style w:type="character" w:styleId="a6">
    <w:name w:val="Hyperlink"/>
    <w:basedOn w:val="a0"/>
    <w:uiPriority w:val="99"/>
    <w:unhideWhenUsed/>
    <w:rsid w:val="00BC139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C1390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E16EF6"/>
    <w:rPr>
      <w:b/>
      <w:bCs/>
    </w:rPr>
  </w:style>
  <w:style w:type="paragraph" w:styleId="a9">
    <w:name w:val="header"/>
    <w:basedOn w:val="a"/>
    <w:link w:val="aa"/>
    <w:uiPriority w:val="99"/>
    <w:unhideWhenUsed/>
    <w:rsid w:val="00E16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16EF6"/>
    <w:rPr>
      <w:color w:val="5A5A5A" w:themeColor="text1" w:themeTint="A5"/>
      <w:sz w:val="20"/>
      <w:szCs w:val="20"/>
      <w:lang w:val="en-US" w:bidi="en-US"/>
    </w:rPr>
  </w:style>
  <w:style w:type="paragraph" w:styleId="ab">
    <w:name w:val="footer"/>
    <w:basedOn w:val="a"/>
    <w:link w:val="ac"/>
    <w:uiPriority w:val="99"/>
    <w:unhideWhenUsed/>
    <w:rsid w:val="00E16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16EF6"/>
    <w:rPr>
      <w:color w:val="5A5A5A" w:themeColor="text1" w:themeTint="A5"/>
      <w:sz w:val="20"/>
      <w:szCs w:val="20"/>
      <w:lang w:val="en-US" w:bidi="en-US"/>
    </w:rPr>
  </w:style>
  <w:style w:type="paragraph" w:styleId="ad">
    <w:name w:val="No Spacing"/>
    <w:uiPriority w:val="1"/>
    <w:qFormat/>
    <w:rsid w:val="00762A67"/>
    <w:pPr>
      <w:spacing w:after="0" w:line="240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paragraph" w:styleId="ae">
    <w:name w:val="Normal (Web)"/>
    <w:basedOn w:val="a"/>
    <w:uiPriority w:val="99"/>
    <w:rsid w:val="00C8799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af">
    <w:name w:val="List Paragraph"/>
    <w:basedOn w:val="a"/>
    <w:uiPriority w:val="34"/>
    <w:qFormat/>
    <w:rsid w:val="00BE63CE"/>
    <w:pPr>
      <w:spacing w:line="259" w:lineRule="auto"/>
      <w:ind w:left="720"/>
      <w:contextualSpacing/>
    </w:pPr>
    <w:rPr>
      <w:color w:val="auto"/>
      <w:sz w:val="22"/>
      <w:szCs w:val="22"/>
      <w:lang w:val="ru-RU" w:bidi="ar-SA"/>
    </w:rPr>
  </w:style>
  <w:style w:type="paragraph" w:styleId="af0">
    <w:name w:val="Body Text Indent"/>
    <w:basedOn w:val="a"/>
    <w:link w:val="af1"/>
    <w:semiHidden/>
    <w:unhideWhenUsed/>
    <w:rsid w:val="00B07359"/>
    <w:pPr>
      <w:spacing w:after="0" w:line="360" w:lineRule="auto"/>
      <w:ind w:left="0" w:firstLine="567"/>
      <w:jc w:val="both"/>
    </w:pPr>
    <w:rPr>
      <w:rFonts w:ascii="Times New Roman" w:eastAsia="Times New Roman" w:hAnsi="Times New Roman" w:cs="Times New Roman"/>
      <w:color w:val="auto"/>
      <w:sz w:val="28"/>
      <w:lang w:val="ru-RU" w:eastAsia="ru-RU" w:bidi="ar-SA"/>
    </w:rPr>
  </w:style>
  <w:style w:type="character" w:customStyle="1" w:styleId="af1">
    <w:name w:val="Основной текст с отступом Знак"/>
    <w:basedOn w:val="a0"/>
    <w:link w:val="af0"/>
    <w:semiHidden/>
    <w:rsid w:val="00B073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8bf8a64b8551e1msonormal">
    <w:name w:val="228bf8a64b8551e1msonormal"/>
    <w:basedOn w:val="a"/>
    <w:rsid w:val="00455160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7C2A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0BA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5104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215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0824047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986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539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9368587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1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3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1895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4767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1063947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8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8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7552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8029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1280442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7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6302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790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2876148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325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9637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3652306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5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6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754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6844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8355231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6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792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904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252355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8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451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0967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7304067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FD436-BE8F-4F0E-AC36-C4522BA72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ekaterina@samartseva.com</dc:creator>
  <cp:lastModifiedBy>kirdya@gmail.com</cp:lastModifiedBy>
  <cp:revision>13</cp:revision>
  <cp:lastPrinted>2023-01-12T11:46:00Z</cp:lastPrinted>
  <dcterms:created xsi:type="dcterms:W3CDTF">2024-03-22T06:41:00Z</dcterms:created>
  <dcterms:modified xsi:type="dcterms:W3CDTF">2024-05-03T10:39:00Z</dcterms:modified>
</cp:coreProperties>
</file>